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9" w:rsidRDefault="0035140D" w:rsidP="009B3EF9">
      <w:pPr>
        <w:overflowPunct w:val="0"/>
        <w:autoSpaceDE w:val="0"/>
        <w:autoSpaceDN w:val="0"/>
        <w:adjustRightInd w:val="0"/>
        <w:textAlignment w:val="baseline"/>
        <w:rPr>
          <w:rFonts w:ascii="Arial" w:hAnsi="Arial" w:cs="Arial"/>
          <w:b/>
          <w:noProof w:val="0"/>
          <w:sz w:val="22"/>
          <w:szCs w:val="22"/>
        </w:rPr>
      </w:pPr>
      <w:r>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0B5711" w:rsidRPr="00BF43F0" w:rsidRDefault="000B5711" w:rsidP="00A04501">
                      <w:pPr>
                        <w:jc w:val="center"/>
                        <w:rPr>
                          <w:rFonts w:ascii="Arial Black" w:hAnsi="Arial Black" w:cs="Aharoni"/>
                          <w:b/>
                          <w:color w:val="D9D9D9" w:themeColor="background1" w:themeShade="D9"/>
                          <w:sz w:val="40"/>
                          <w:szCs w:val="40"/>
                        </w:rPr>
                      </w:pPr>
                      <w:r w:rsidRPr="00BF43F0">
                        <w:rPr>
                          <w:rFonts w:ascii="Arial Black" w:hAnsi="Arial Black" w:cs="Aharoni"/>
                          <w:b/>
                          <w:color w:val="D9D9D9" w:themeColor="background1" w:themeShade="D9"/>
                          <w:sz w:val="60"/>
                          <w:szCs w:val="60"/>
                        </w:rPr>
                        <w:t>Modul Hören</w:t>
                      </w:r>
                    </w:p>
                  </w:sdtContent>
                </w:sdt>
              </w:txbxContent>
            </v:textbox>
            <w10:wrap type="square" side="left" anchory="page"/>
            <w10:anchorlock/>
          </v:shape>
        </w:pic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693A90">
        <w:rPr>
          <w:rFonts w:ascii="Arial" w:hAnsi="Arial" w:cs="Arial"/>
          <w:b/>
        </w:rPr>
        <w:t xml:space="preserve">einer </w:t>
      </w:r>
      <w:r w:rsidRPr="00127FEC">
        <w:rPr>
          <w:rFonts w:ascii="Arial" w:hAnsi="Arial" w:cs="Arial"/>
          <w:b/>
        </w:rPr>
        <w:t xml:space="preserve">Behinderung </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234720">
        <w:rPr>
          <w:rFonts w:ascii="Arial" w:hAnsi="Arial" w:cs="Arial"/>
          <w:b/>
          <w:noProof w:val="0"/>
          <w:sz w:val="32"/>
          <w:szCs w:val="32"/>
          <w:bdr w:val="single" w:sz="4" w:space="0" w:color="auto"/>
          <w:shd w:val="clear" w:color="auto" w:fill="CCC0D9"/>
        </w:rPr>
        <w:t>Modul Hören</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3189"/>
        <w:gridCol w:w="1528"/>
        <w:gridCol w:w="4718"/>
      </w:tblGrid>
      <w:tr w:rsidR="009B3EF9" w:rsidRPr="00A6127F" w:rsidTr="00303C09">
        <w:trPr>
          <w:cantSplit/>
          <w:trHeight w:val="263"/>
          <w:tblHeader/>
        </w:trPr>
        <w:tc>
          <w:tcPr>
            <w:tcW w:w="4717"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18" w:type="dxa"/>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8E6D10"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009B3EF9"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bookmarkStart w:id="0" w:name="_GoBack"/>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bookmarkEnd w:id="0"/>
            <w:r w:rsidRPr="00A6127F">
              <w:rPr>
                <w:rFonts w:ascii="Arial" w:hAnsi="Arial" w:cs="Arial"/>
                <w:b/>
                <w:sz w:val="20"/>
                <w:szCs w:val="20"/>
              </w:rPr>
              <w:fldChar w:fldCharType="end"/>
            </w:r>
          </w:p>
        </w:tc>
      </w:tr>
      <w:tr w:rsidR="009B3EF9" w:rsidRPr="00A6127F"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8E6D10" w:rsidP="00A6127F">
            <w:pPr>
              <w:pStyle w:val="Listenabsatz"/>
              <w:ind w:left="0"/>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A6127F"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8E6D10" w:rsidP="00A6127F">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A6127F" w:rsidTr="00682425">
        <w:trPr>
          <w:cantSplit/>
          <w:trHeight w:val="263"/>
        </w:trPr>
        <w:tc>
          <w:tcPr>
            <w:tcW w:w="4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8E6D10" w:rsidP="00A6127F">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25091B" w:rsidTr="00303C09">
        <w:trPr>
          <w:cantSplit/>
          <w:trHeight w:val="263"/>
          <w:hidden/>
        </w:trPr>
        <w:tc>
          <w:tcPr>
            <w:tcW w:w="9435" w:type="dxa"/>
            <w:gridSpan w:val="3"/>
            <w:tcBorders>
              <w:top w:val="single" w:sz="4" w:space="0" w:color="auto"/>
              <w:left w:val="nil"/>
              <w:bottom w:val="single" w:sz="4" w:space="0" w:color="auto"/>
              <w:right w:val="nil"/>
            </w:tcBorders>
            <w:shd w:val="clear" w:color="auto" w:fill="auto"/>
          </w:tcPr>
          <w:p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A04501">
            <w:pPr>
              <w:pStyle w:val="Listenabsatz"/>
              <w:keepNext/>
              <w:keepLines/>
              <w:numPr>
                <w:ilvl w:val="0"/>
                <w:numId w:val="8"/>
              </w:numPr>
              <w:ind w:left="567" w:hanging="567"/>
              <w:rPr>
                <w:rFonts w:ascii="Arial" w:hAnsi="Arial" w:cs="Arial"/>
                <w:b/>
                <w:noProof w:val="0"/>
                <w:sz w:val="22"/>
                <w:szCs w:val="22"/>
              </w:rPr>
            </w:pPr>
            <w:r w:rsidRPr="00A6127F">
              <w:rPr>
                <w:rFonts w:ascii="Arial" w:hAnsi="Arial" w:cs="Arial"/>
                <w:b/>
                <w:noProof w:val="0"/>
                <w:sz w:val="22"/>
                <w:szCs w:val="22"/>
              </w:rPr>
              <w:t xml:space="preserve">Funktionale Einschränkung (Schädigung): Hören </w:t>
            </w:r>
            <w:r w:rsidRPr="00A6127F">
              <w:rPr>
                <w:rFonts w:ascii="Arial" w:hAnsi="Arial" w:cs="Arial"/>
                <w:i/>
                <w:noProof w:val="0"/>
                <w:sz w:val="16"/>
                <w:szCs w:val="16"/>
              </w:rPr>
              <w:t>(in Anlehnung an die ICF)</w:t>
            </w: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A04501">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sidRPr="00A6127F">
              <w:rPr>
                <w:rFonts w:ascii="Arial" w:hAnsi="Arial" w:cs="Arial"/>
                <w:b/>
                <w:noProof w:val="0"/>
                <w:sz w:val="22"/>
                <w:szCs w:val="22"/>
              </w:rPr>
              <w:t>1.1.</w:t>
            </w:r>
            <w:r w:rsidRPr="00A6127F">
              <w:rPr>
                <w:rFonts w:ascii="Arial" w:hAnsi="Arial" w:cs="Arial"/>
                <w:b/>
                <w:noProof w:val="0"/>
                <w:sz w:val="22"/>
                <w:szCs w:val="22"/>
              </w:rPr>
              <w:tab/>
              <w:t>Diagnose:</w:t>
            </w:r>
          </w:p>
        </w:tc>
      </w:tr>
      <w:tr w:rsidR="00B12F8B"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A6127F" w:rsidRDefault="008E6D1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p w:rsidR="002E0F60" w:rsidRDefault="002E0F6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Pr>
                <w:rFonts w:ascii="Arial" w:hAnsi="Arial" w:cs="Arial"/>
                <w:sz w:val="20"/>
                <w:szCs w:val="20"/>
              </w:rPr>
              <w:t>Fachärztlich</w:t>
            </w:r>
            <w:r w:rsidRPr="00486D53">
              <w:rPr>
                <w:rFonts w:ascii="Arial" w:hAnsi="Arial" w:cs="Arial"/>
                <w:sz w:val="20"/>
                <w:szCs w:val="20"/>
              </w:rPr>
              <w:t>er Befund:</w:t>
            </w:r>
            <w:r>
              <w:rPr>
                <w:rFonts w:ascii="Arial" w:hAnsi="Arial" w:cs="Arial"/>
                <w:sz w:val="20"/>
                <w:szCs w:val="20"/>
              </w:rPr>
              <w:t xml:space="preserve"> </w:t>
            </w:r>
            <w:r>
              <w:rPr>
                <w:rFonts w:ascii="Arial" w:hAnsi="Arial" w:cs="Arial"/>
                <w:sz w:val="20"/>
                <w:szCs w:val="20"/>
              </w:rPr>
              <w:tab/>
            </w:r>
            <w:r w:rsidR="008E6D10" w:rsidRPr="001665C7">
              <w:rPr>
                <w:rFonts w:ascii="Arial" w:hAnsi="Arial" w:cs="Arial"/>
                <w:noProof w:val="0"/>
                <w:sz w:val="20"/>
                <w:szCs w:val="20"/>
              </w:rPr>
              <w:fldChar w:fldCharType="begin">
                <w:ffData>
                  <w:name w:val="Kontrollkästchen37"/>
                  <w:enabled/>
                  <w:calcOnExit w:val="0"/>
                  <w:checkBox>
                    <w:sizeAuto/>
                    <w:default w:val="0"/>
                  </w:checkBox>
                </w:ffData>
              </w:fldChar>
            </w:r>
            <w:r w:rsidRPr="001665C7">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1665C7">
              <w:rPr>
                <w:rFonts w:ascii="Arial" w:hAnsi="Arial" w:cs="Arial"/>
                <w:noProof w:val="0"/>
                <w:sz w:val="20"/>
                <w:szCs w:val="20"/>
              </w:rPr>
              <w:fldChar w:fldCharType="end"/>
            </w:r>
            <w:r w:rsidRPr="001665C7">
              <w:rPr>
                <w:rFonts w:ascii="Arial" w:hAnsi="Arial" w:cs="Arial"/>
                <w:noProof w:val="0"/>
                <w:sz w:val="20"/>
                <w:szCs w:val="20"/>
              </w:rPr>
              <w:t xml:space="preserve"> liegt vor vom</w:t>
            </w:r>
            <w:r>
              <w:rPr>
                <w:rFonts w:ascii="Arial" w:hAnsi="Arial" w:cs="Arial"/>
                <w:noProof w:val="0"/>
                <w:sz w:val="20"/>
                <w:szCs w:val="20"/>
              </w:rPr>
              <w:t xml:space="preserve">: </w:t>
            </w:r>
            <w:r w:rsidR="008E6D10">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2E0F60" w:rsidRPr="009C2CFA"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12"/>
                <w:szCs w:val="12"/>
              </w:rPr>
            </w:pPr>
          </w:p>
          <w:p w:rsidR="002E0F60" w:rsidRDefault="008E6D1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2E0F60" w:rsidRPr="001665C7">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1665C7">
              <w:rPr>
                <w:rFonts w:ascii="Arial" w:hAnsi="Arial" w:cs="Arial"/>
                <w:noProof w:val="0"/>
                <w:sz w:val="20"/>
                <w:szCs w:val="20"/>
              </w:rPr>
              <w:fldChar w:fldCharType="end"/>
            </w:r>
            <w:r w:rsidR="002E0F60" w:rsidRPr="001665C7">
              <w:rPr>
                <w:rFonts w:ascii="Arial" w:hAnsi="Arial" w:cs="Arial"/>
                <w:noProof w:val="0"/>
                <w:sz w:val="20"/>
                <w:szCs w:val="20"/>
              </w:rPr>
              <w:t xml:space="preserve"> nicht vorhanden </w:t>
            </w:r>
            <w:r w:rsidR="002E0F60">
              <w:rPr>
                <w:rFonts w:ascii="Arial" w:hAnsi="Arial" w:cs="Arial"/>
                <w:noProof w:val="0"/>
                <w:sz w:val="20"/>
                <w:szCs w:val="20"/>
              </w:rPr>
              <w:tab/>
            </w:r>
            <w:r w:rsidRPr="001665C7">
              <w:rPr>
                <w:rFonts w:ascii="Arial" w:hAnsi="Arial" w:cs="Arial"/>
                <w:noProof w:val="0"/>
                <w:sz w:val="20"/>
                <w:szCs w:val="20"/>
              </w:rPr>
              <w:fldChar w:fldCharType="begin">
                <w:ffData>
                  <w:name w:val="Kontrollkästchen37"/>
                  <w:enabled/>
                  <w:calcOnExit w:val="0"/>
                  <w:checkBox>
                    <w:sizeAuto/>
                    <w:default w:val="0"/>
                  </w:checkBox>
                </w:ffData>
              </w:fldChar>
            </w:r>
            <w:r w:rsidR="002E0F60" w:rsidRPr="001665C7">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1665C7">
              <w:rPr>
                <w:rFonts w:ascii="Arial" w:hAnsi="Arial" w:cs="Arial"/>
                <w:noProof w:val="0"/>
                <w:sz w:val="20"/>
                <w:szCs w:val="20"/>
              </w:rPr>
              <w:fldChar w:fldCharType="end"/>
            </w:r>
            <w:r w:rsidR="002E0F60" w:rsidRPr="001665C7">
              <w:rPr>
                <w:rFonts w:ascii="Arial" w:hAnsi="Arial" w:cs="Arial"/>
                <w:noProof w:val="0"/>
                <w:sz w:val="20"/>
                <w:szCs w:val="20"/>
              </w:rPr>
              <w:t xml:space="preserve"> angefordert am</w:t>
            </w:r>
            <w:r w:rsidR="002E0F60">
              <w:rPr>
                <w:rFonts w:ascii="Arial" w:hAnsi="Arial" w:cs="Arial"/>
                <w:noProof w:val="0"/>
                <w:sz w:val="20"/>
                <w:szCs w:val="20"/>
              </w:rPr>
              <w:t xml:space="preserve">: </w:t>
            </w:r>
            <w:r>
              <w:rPr>
                <w:rFonts w:ascii="Arial" w:hAnsi="Arial" w:cs="Arial"/>
                <w:sz w:val="20"/>
                <w:szCs w:val="20"/>
              </w:rPr>
              <w:fldChar w:fldCharType="begin">
                <w:ffData>
                  <w:name w:val="Text124"/>
                  <w:enabled/>
                  <w:calcOnExit w:val="0"/>
                  <w:textInput/>
                </w:ffData>
              </w:fldChar>
            </w:r>
            <w:r w:rsidR="002E0F60">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E0F60">
              <w:rPr>
                <w:rFonts w:ascii="Arial" w:hAnsi="Arial" w:cs="Arial"/>
                <w:sz w:val="20"/>
                <w:szCs w:val="20"/>
              </w:rPr>
              <w:t> </w:t>
            </w:r>
            <w:r w:rsidR="002E0F60">
              <w:rPr>
                <w:rFonts w:ascii="Arial" w:hAnsi="Arial" w:cs="Arial"/>
                <w:sz w:val="20"/>
                <w:szCs w:val="20"/>
              </w:rPr>
              <w:t> </w:t>
            </w:r>
            <w:r w:rsidR="002E0F60">
              <w:rPr>
                <w:rFonts w:ascii="Arial" w:hAnsi="Arial" w:cs="Arial"/>
                <w:sz w:val="20"/>
                <w:szCs w:val="20"/>
              </w:rPr>
              <w:t> </w:t>
            </w:r>
            <w:r w:rsidR="002E0F60">
              <w:rPr>
                <w:rFonts w:ascii="Arial" w:hAnsi="Arial" w:cs="Arial"/>
                <w:sz w:val="20"/>
                <w:szCs w:val="20"/>
              </w:rPr>
              <w:t> </w:t>
            </w:r>
            <w:r w:rsidR="002E0F60">
              <w:rPr>
                <w:rFonts w:ascii="Arial" w:hAnsi="Arial" w:cs="Arial"/>
                <w:sz w:val="20"/>
                <w:szCs w:val="20"/>
              </w:rPr>
              <w:t> </w:t>
            </w:r>
            <w:r>
              <w:rPr>
                <w:rFonts w:ascii="Arial" w:hAnsi="Arial" w:cs="Arial"/>
                <w:sz w:val="20"/>
                <w:szCs w:val="20"/>
              </w:rPr>
              <w:fldChar w:fldCharType="end"/>
            </w:r>
          </w:p>
          <w:p w:rsidR="002E0F60" w:rsidRDefault="002E0F60" w:rsidP="002E0F60">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2E0F60" w:rsidRDefault="002E0F60" w:rsidP="002E0F60">
            <w:pPr>
              <w:overflowPunct w:val="0"/>
              <w:autoSpaceDE w:val="0"/>
              <w:autoSpaceDN w:val="0"/>
              <w:adjustRightInd w:val="0"/>
              <w:textAlignment w:val="baseline"/>
              <w:rPr>
                <w:rFonts w:ascii="Arial" w:hAnsi="Arial" w:cs="Arial"/>
                <w:noProof w:val="0"/>
                <w:sz w:val="20"/>
                <w:szCs w:val="20"/>
              </w:rPr>
            </w:pPr>
            <w:r>
              <w:rPr>
                <w:rFonts w:ascii="Arial" w:hAnsi="Arial" w:cs="Arial"/>
                <w:b/>
                <w:sz w:val="20"/>
                <w:szCs w:val="20"/>
              </w:rPr>
              <w:t xml:space="preserve">Regelmäßige Fachärztliche Behandung erforderlich: </w:t>
            </w:r>
          </w:p>
          <w:p w:rsidR="002E0F60" w:rsidRPr="00341B34" w:rsidRDefault="002E0F60" w:rsidP="002E0F60">
            <w:pPr>
              <w:keepLines/>
              <w:rPr>
                <w:rFonts w:ascii="Arial" w:hAnsi="Arial" w:cs="Arial"/>
                <w:noProof w:val="0"/>
                <w:sz w:val="12"/>
                <w:szCs w:val="12"/>
              </w:rPr>
            </w:pPr>
          </w:p>
          <w:p w:rsidR="002E0F60" w:rsidRDefault="002E0F60" w:rsidP="002E0F60">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2E0F60" w:rsidRDefault="002E0F60" w:rsidP="002E0F60">
            <w:pPr>
              <w:keepLines/>
              <w:ind w:left="1559" w:hanging="1559"/>
              <w:rPr>
                <w:rFonts w:ascii="Arial" w:hAnsi="Arial" w:cs="Arial"/>
                <w:b/>
                <w:noProof w:val="0"/>
                <w:sz w:val="20"/>
                <w:szCs w:val="20"/>
              </w:rPr>
            </w:pPr>
          </w:p>
          <w:p w:rsidR="002E0F60" w:rsidRDefault="002E0F60" w:rsidP="002E0F60">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8E6D10">
              <w:rPr>
                <w:rFonts w:ascii="Arial" w:hAnsi="Arial" w:cs="Arial"/>
                <w:sz w:val="20"/>
              </w:rPr>
              <w:fldChar w:fldCharType="begin">
                <w:ffData>
                  <w:name w:val="Text124"/>
                  <w:enabled/>
                  <w:calcOnExit w:val="0"/>
                  <w:textInput/>
                </w:ffData>
              </w:fldChar>
            </w:r>
            <w:r>
              <w:rPr>
                <w:rFonts w:ascii="Arial" w:hAnsi="Arial" w:cs="Arial"/>
                <w:sz w:val="20"/>
              </w:rPr>
              <w:instrText xml:space="preserve"> FORMTEXT </w:instrText>
            </w:r>
            <w:r w:rsidR="008E6D10">
              <w:rPr>
                <w:rFonts w:ascii="Arial" w:hAnsi="Arial" w:cs="Arial"/>
                <w:sz w:val="20"/>
              </w:rPr>
            </w:r>
            <w:r w:rsidR="008E6D10">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8E6D10">
              <w:rPr>
                <w:rFonts w:ascii="Arial" w:hAnsi="Arial" w:cs="Arial"/>
                <w:sz w:val="20"/>
              </w:rPr>
              <w:fldChar w:fldCharType="end"/>
            </w:r>
          </w:p>
          <w:p w:rsidR="002E0F60" w:rsidRDefault="002E0F6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p>
          <w:p w:rsidR="00F15857" w:rsidRPr="00833603"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A04501">
            <w:pPr>
              <w:keepNext/>
              <w:keepLines/>
              <w:overflowPunct w:val="0"/>
              <w:autoSpaceDE w:val="0"/>
              <w:autoSpaceDN w:val="0"/>
              <w:adjustRightInd w:val="0"/>
              <w:ind w:left="215" w:hanging="215"/>
              <w:textAlignment w:val="baseline"/>
              <w:rPr>
                <w:rFonts w:ascii="Arial" w:hAnsi="Arial" w:cs="Arial"/>
                <w:b/>
                <w:sz w:val="22"/>
                <w:szCs w:val="22"/>
                <w:highlight w:val="lightGray"/>
              </w:rPr>
            </w:pPr>
            <w:r w:rsidRPr="00A6127F">
              <w:rPr>
                <w:rFonts w:ascii="Arial" w:hAnsi="Arial" w:cs="Arial"/>
                <w:b/>
                <w:sz w:val="22"/>
                <w:szCs w:val="22"/>
              </w:rPr>
              <w:t>1.2.</w:t>
            </w:r>
            <w:r w:rsidRPr="00A6127F">
              <w:rPr>
                <w:rFonts w:ascii="Arial" w:hAnsi="Arial" w:cs="Arial"/>
                <w:b/>
                <w:sz w:val="22"/>
                <w:szCs w:val="22"/>
              </w:rPr>
              <w:tab/>
              <w:t>Zusätzliche Diagnosen</w:t>
            </w:r>
            <w:r w:rsidRPr="00A6127F">
              <w:rPr>
                <w:rFonts w:ascii="Arial" w:hAnsi="Arial" w:cs="Arial"/>
                <w:b/>
                <w:noProof w:val="0"/>
                <w:sz w:val="22"/>
                <w:szCs w:val="22"/>
              </w:rPr>
              <w:t>:</w:t>
            </w:r>
          </w:p>
        </w:tc>
      </w:tr>
      <w:tr w:rsidR="00B12F8B"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12F8B" w:rsidRDefault="00B12F8B" w:rsidP="00A04501">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p w:rsidR="00693A90" w:rsidRDefault="008E6D10" w:rsidP="00693A90">
            <w:pPr>
              <w:keepLines/>
              <w:rPr>
                <w:rFonts w:ascii="Arial" w:hAnsi="Arial" w:cs="Arial"/>
                <w:noProof w:val="0"/>
                <w:sz w:val="20"/>
                <w:szCs w:val="20"/>
              </w:rPr>
            </w:pP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Tinnitus</w:t>
            </w:r>
            <w:r w:rsidR="00B12F8B">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sidRPr="00D00BCD">
              <w:rPr>
                <w:rFonts w:ascii="Arial" w:hAnsi="Arial" w:cs="Arial"/>
                <w:noProof w:val="0"/>
                <w:sz w:val="20"/>
                <w:szCs w:val="20"/>
              </w:rPr>
              <w:t xml:space="preserve"> Usher-Syndrom</w:t>
            </w:r>
            <w:r w:rsidR="00B12F8B">
              <w:rPr>
                <w:rFonts w:ascii="Arial" w:hAnsi="Arial" w:cs="Arial"/>
                <w:noProof w:val="0"/>
                <w:sz w:val="20"/>
                <w:szCs w:val="20"/>
              </w:rPr>
              <w:t xml:space="preserve"> </w:t>
            </w:r>
            <w:r w:rsidR="00B12F8B">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Hyperakusis </w:t>
            </w:r>
            <w:r w:rsidR="00B12F8B">
              <w:rPr>
                <w:rFonts w:ascii="Arial" w:hAnsi="Arial" w:cs="Arial"/>
                <w:noProof w:val="0"/>
                <w:sz w:val="20"/>
                <w:szCs w:val="20"/>
              </w:rPr>
              <w:tab/>
            </w: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w:t>
            </w:r>
            <w:r w:rsidR="00693A90">
              <w:rPr>
                <w:rFonts w:ascii="Arial" w:hAnsi="Arial" w:cs="Arial"/>
                <w:noProof w:val="0"/>
                <w:sz w:val="20"/>
                <w:szCs w:val="20"/>
              </w:rPr>
              <w:t>Morbus Menière</w:t>
            </w:r>
          </w:p>
          <w:p w:rsidR="00A6127F" w:rsidRPr="00A6127F" w:rsidRDefault="00A6127F" w:rsidP="00A04501">
            <w:pPr>
              <w:keepLines/>
              <w:overflowPunct w:val="0"/>
              <w:autoSpaceDE w:val="0"/>
              <w:autoSpaceDN w:val="0"/>
              <w:adjustRightInd w:val="0"/>
              <w:textAlignment w:val="baseline"/>
              <w:rPr>
                <w:rFonts w:ascii="Arial" w:hAnsi="Arial" w:cs="Arial"/>
                <w:noProof w:val="0"/>
                <w:sz w:val="12"/>
                <w:szCs w:val="12"/>
              </w:rPr>
            </w:pPr>
          </w:p>
          <w:p w:rsidR="00B12F8B" w:rsidRDefault="008E6D10"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rPr>
            </w:pPr>
            <w:r w:rsidRPr="00D00BCD">
              <w:rPr>
                <w:rFonts w:ascii="Arial" w:hAnsi="Arial" w:cs="Arial"/>
                <w:noProof w:val="0"/>
                <w:sz w:val="20"/>
                <w:szCs w:val="20"/>
              </w:rPr>
              <w:fldChar w:fldCharType="begin">
                <w:ffData>
                  <w:name w:val="Kontrollkästchen1"/>
                  <w:enabled/>
                  <w:calcOnExit w:val="0"/>
                  <w:checkBox>
                    <w:sizeAuto/>
                    <w:default w:val="0"/>
                    <w:checked w:val="0"/>
                  </w:checkBox>
                </w:ffData>
              </w:fldChar>
            </w:r>
            <w:r w:rsidR="00B12F8B" w:rsidRPr="00D00BC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00BCD">
              <w:rPr>
                <w:rFonts w:ascii="Arial" w:hAnsi="Arial" w:cs="Arial"/>
                <w:noProof w:val="0"/>
                <w:sz w:val="20"/>
                <w:szCs w:val="20"/>
              </w:rPr>
              <w:fldChar w:fldCharType="end"/>
            </w:r>
            <w:r w:rsidR="00B12F8B">
              <w:rPr>
                <w:rFonts w:ascii="Arial" w:hAnsi="Arial" w:cs="Arial"/>
                <w:noProof w:val="0"/>
                <w:sz w:val="20"/>
                <w:szCs w:val="20"/>
              </w:rPr>
              <w:t xml:space="preserve"> Sonstiges: </w:t>
            </w: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p w:rsidR="00F15857" w:rsidRPr="00067E8D" w:rsidRDefault="00F15857" w:rsidP="00A04501">
            <w:pPr>
              <w:keepLines/>
              <w:tabs>
                <w:tab w:val="left" w:pos="2835"/>
                <w:tab w:val="left" w:pos="4245"/>
                <w:tab w:val="left" w:pos="6240"/>
              </w:tabs>
              <w:overflowPunct w:val="0"/>
              <w:autoSpaceDE w:val="0"/>
              <w:autoSpaceDN w:val="0"/>
              <w:adjustRightInd w:val="0"/>
              <w:textAlignment w:val="baseline"/>
              <w:rPr>
                <w:rFonts w:ascii="Arial" w:hAnsi="Arial" w:cs="Arial"/>
                <w:sz w:val="20"/>
                <w:szCs w:val="20"/>
                <w:highlight w:val="lightGray"/>
              </w:rPr>
            </w:pPr>
          </w:p>
        </w:tc>
      </w:tr>
      <w:tr w:rsidR="001B620F" w:rsidRPr="00A6127F"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1B620F" w:rsidRPr="00A6127F" w:rsidRDefault="001B620F" w:rsidP="001B620F">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sidRPr="00A6127F">
              <w:rPr>
                <w:rFonts w:ascii="Arial" w:hAnsi="Arial" w:cs="Arial"/>
                <w:b/>
                <w:noProof w:val="0"/>
                <w:sz w:val="22"/>
                <w:szCs w:val="22"/>
              </w:rPr>
              <w:t>1.</w:t>
            </w:r>
            <w:r>
              <w:rPr>
                <w:rFonts w:ascii="Arial" w:hAnsi="Arial" w:cs="Arial"/>
                <w:b/>
                <w:noProof w:val="0"/>
                <w:sz w:val="22"/>
                <w:szCs w:val="22"/>
              </w:rPr>
              <w:t>3</w:t>
            </w:r>
            <w:r w:rsidRPr="00A6127F">
              <w:rPr>
                <w:rFonts w:ascii="Arial" w:hAnsi="Arial" w:cs="Arial"/>
                <w:b/>
                <w:noProof w:val="0"/>
                <w:sz w:val="22"/>
                <w:szCs w:val="22"/>
              </w:rPr>
              <w:t>.</w:t>
            </w:r>
            <w:r w:rsidRPr="00A6127F">
              <w:rPr>
                <w:rFonts w:ascii="Arial" w:hAnsi="Arial" w:cs="Arial"/>
                <w:b/>
                <w:noProof w:val="0"/>
                <w:sz w:val="22"/>
                <w:szCs w:val="22"/>
              </w:rPr>
              <w:tab/>
              <w:t xml:space="preserve">Sonstige </w:t>
            </w:r>
            <w:r w:rsidRPr="00A6127F">
              <w:rPr>
                <w:rFonts w:ascii="Arial" w:hAnsi="Arial" w:cs="Arial"/>
                <w:b/>
                <w:bCs/>
                <w:noProof w:val="0"/>
                <w:sz w:val="22"/>
                <w:szCs w:val="22"/>
              </w:rPr>
              <w:t>gesundheitliche Einschränkungen:</w:t>
            </w:r>
          </w:p>
        </w:tc>
      </w:tr>
      <w:tr w:rsidR="001B620F"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1B620F" w:rsidRDefault="001B620F" w:rsidP="001B620F">
            <w:pPr>
              <w:keepLines/>
              <w:overflowPunct w:val="0"/>
              <w:autoSpaceDE w:val="0"/>
              <w:autoSpaceDN w:val="0"/>
              <w:adjustRightInd w:val="0"/>
              <w:textAlignment w:val="baseline"/>
              <w:rPr>
                <w:rFonts w:ascii="Arial" w:hAnsi="Arial" w:cs="Arial"/>
                <w:sz w:val="20"/>
                <w:szCs w:val="20"/>
              </w:rPr>
            </w:pPr>
          </w:p>
          <w:p w:rsidR="001B620F" w:rsidRDefault="008E6D10" w:rsidP="001B620F">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1B620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620F">
              <w:rPr>
                <w:rFonts w:ascii="Arial" w:hAnsi="Arial" w:cs="Arial"/>
                <w:sz w:val="20"/>
                <w:szCs w:val="20"/>
              </w:rPr>
              <w:t> </w:t>
            </w:r>
            <w:r w:rsidR="001B620F">
              <w:rPr>
                <w:rFonts w:ascii="Arial" w:hAnsi="Arial" w:cs="Arial"/>
                <w:sz w:val="20"/>
                <w:szCs w:val="20"/>
              </w:rPr>
              <w:t> </w:t>
            </w:r>
            <w:r w:rsidR="001B620F">
              <w:rPr>
                <w:rFonts w:ascii="Arial" w:hAnsi="Arial" w:cs="Arial"/>
                <w:sz w:val="20"/>
                <w:szCs w:val="20"/>
              </w:rPr>
              <w:t> </w:t>
            </w:r>
            <w:r w:rsidR="001B620F">
              <w:rPr>
                <w:rFonts w:ascii="Arial" w:hAnsi="Arial" w:cs="Arial"/>
                <w:sz w:val="20"/>
                <w:szCs w:val="20"/>
              </w:rPr>
              <w:t> </w:t>
            </w:r>
            <w:r w:rsidR="001B620F">
              <w:rPr>
                <w:rFonts w:ascii="Arial" w:hAnsi="Arial" w:cs="Arial"/>
                <w:sz w:val="20"/>
                <w:szCs w:val="20"/>
              </w:rPr>
              <w:t> </w:t>
            </w:r>
            <w:r>
              <w:rPr>
                <w:rFonts w:ascii="Arial" w:hAnsi="Arial" w:cs="Arial"/>
                <w:sz w:val="20"/>
                <w:szCs w:val="20"/>
              </w:rPr>
              <w:fldChar w:fldCharType="end"/>
            </w:r>
          </w:p>
          <w:p w:rsidR="001B620F" w:rsidRDefault="001B620F" w:rsidP="00A04501">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B12F8B" w:rsidRPr="0025091B" w:rsidTr="00303C09">
        <w:trPr>
          <w:cantSplit/>
          <w:trHeight w:val="305"/>
        </w:trPr>
        <w:tc>
          <w:tcPr>
            <w:tcW w:w="9435" w:type="dxa"/>
            <w:gridSpan w:val="3"/>
            <w:tcBorders>
              <w:top w:val="single" w:sz="4" w:space="0" w:color="auto"/>
              <w:left w:val="nil"/>
              <w:bottom w:val="single" w:sz="4" w:space="0" w:color="auto"/>
              <w:right w:val="nil"/>
            </w:tcBorders>
            <w:shd w:val="clear" w:color="auto" w:fill="auto"/>
          </w:tcPr>
          <w:p w:rsidR="00B12F8B" w:rsidRPr="00234720" w:rsidRDefault="00B12F8B" w:rsidP="00D109A6">
            <w:pPr>
              <w:pStyle w:val="Listenabsatz"/>
              <w:overflowPunct w:val="0"/>
              <w:autoSpaceDE w:val="0"/>
              <w:autoSpaceDN w:val="0"/>
              <w:adjustRightInd w:val="0"/>
              <w:ind w:left="567"/>
              <w:textAlignment w:val="baseline"/>
              <w:rPr>
                <w:rFonts w:ascii="Arial" w:hAnsi="Arial" w:cs="Arial"/>
                <w:b/>
              </w:rPr>
            </w:pPr>
          </w:p>
        </w:tc>
      </w:tr>
      <w:tr w:rsidR="00B12F8B" w:rsidRPr="00A6127F" w:rsidTr="00303C09">
        <w:trPr>
          <w:cantSplit/>
          <w:trHeight w:val="305"/>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DC2757" w:rsidP="00A04501">
            <w:pPr>
              <w:pStyle w:val="Listenabsatz"/>
              <w:keepNext/>
              <w:keepLines/>
              <w:numPr>
                <w:ilvl w:val="0"/>
                <w:numId w:val="8"/>
              </w:numPr>
              <w:overflowPunct w:val="0"/>
              <w:autoSpaceDE w:val="0"/>
              <w:autoSpaceDN w:val="0"/>
              <w:adjustRightInd w:val="0"/>
              <w:ind w:left="567" w:hanging="567"/>
              <w:textAlignment w:val="baseline"/>
              <w:rPr>
                <w:rFonts w:ascii="Arial" w:hAnsi="Arial" w:cs="Arial"/>
                <w:b/>
                <w:sz w:val="22"/>
                <w:szCs w:val="22"/>
              </w:rPr>
            </w:pPr>
            <w:r>
              <w:rPr>
                <w:rFonts w:ascii="Arial" w:hAnsi="Arial" w:cs="Arial"/>
                <w:b/>
                <w:sz w:val="22"/>
                <w:szCs w:val="22"/>
              </w:rPr>
              <w:t xml:space="preserve">Auswirkung / </w:t>
            </w:r>
            <w:r w:rsidR="00B12F8B" w:rsidRPr="00A6127F">
              <w:rPr>
                <w:rFonts w:ascii="Arial" w:hAnsi="Arial" w:cs="Arial"/>
                <w:b/>
                <w:sz w:val="22"/>
                <w:szCs w:val="22"/>
              </w:rPr>
              <w:t>Ausprägung der funktionalen Einschränkung (Schädigung)</w:t>
            </w:r>
          </w:p>
        </w:tc>
      </w:tr>
      <w:tr w:rsidR="00B12F8B"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B12F8B" w:rsidRPr="00A6127F" w:rsidRDefault="00B12F8B" w:rsidP="00801DBD">
            <w:pPr>
              <w:keepNext/>
              <w:keepLines/>
              <w:tabs>
                <w:tab w:val="left" w:pos="583"/>
              </w:tabs>
              <w:overflowPunct w:val="0"/>
              <w:autoSpaceDE w:val="0"/>
              <w:autoSpaceDN w:val="0"/>
              <w:adjustRightInd w:val="0"/>
              <w:textAlignment w:val="baseline"/>
              <w:rPr>
                <w:rFonts w:ascii="Arial" w:hAnsi="Arial" w:cs="Arial"/>
                <w:b/>
                <w:sz w:val="22"/>
                <w:szCs w:val="22"/>
              </w:rPr>
            </w:pPr>
            <w:r w:rsidRPr="00A6127F">
              <w:rPr>
                <w:rFonts w:ascii="Arial" w:hAnsi="Arial" w:cs="Arial"/>
                <w:b/>
                <w:sz w:val="22"/>
                <w:szCs w:val="22"/>
              </w:rPr>
              <w:t>2.1</w:t>
            </w:r>
            <w:r w:rsidR="00F96FEC">
              <w:rPr>
                <w:rFonts w:ascii="Arial" w:hAnsi="Arial" w:cs="Arial"/>
                <w:b/>
                <w:sz w:val="22"/>
                <w:szCs w:val="22"/>
              </w:rPr>
              <w:t>.</w:t>
            </w:r>
            <w:r w:rsidRPr="00A6127F">
              <w:rPr>
                <w:rFonts w:ascii="Arial" w:hAnsi="Arial" w:cs="Arial"/>
                <w:b/>
                <w:sz w:val="22"/>
                <w:szCs w:val="22"/>
              </w:rPr>
              <w:tab/>
              <w:t>Hörstatus</w:t>
            </w:r>
            <w:r w:rsidR="00567901">
              <w:rPr>
                <w:rFonts w:ascii="Arial" w:hAnsi="Arial" w:cs="Arial"/>
                <w:b/>
                <w:sz w:val="22"/>
                <w:szCs w:val="22"/>
              </w:rPr>
              <w:t xml:space="preserve"> zum Zeitpunkt der Erfassung ohne Kompensationsmittel</w:t>
            </w:r>
          </w:p>
        </w:tc>
      </w:tr>
      <w:tr w:rsidR="00B12F8B" w:rsidRPr="0025091B"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8E6D10" w:rsidP="00A04501">
            <w:pPr>
              <w:keepLines/>
              <w:rPr>
                <w:rFonts w:ascii="Arial" w:hAnsi="Arial" w:cs="Arial"/>
                <w:b/>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00B12F8B"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B12F8B">
              <w:rPr>
                <w:rFonts w:ascii="Arial" w:hAnsi="Arial" w:cs="Arial"/>
                <w:noProof w:val="0"/>
                <w:sz w:val="20"/>
                <w:szCs w:val="20"/>
              </w:rPr>
              <w:t xml:space="preserve"> </w:t>
            </w:r>
            <w:r w:rsidR="00B12F8B" w:rsidRPr="003D41DD">
              <w:rPr>
                <w:rFonts w:ascii="Arial" w:hAnsi="Arial" w:cs="Arial"/>
                <w:b/>
                <w:noProof w:val="0"/>
                <w:sz w:val="20"/>
                <w:szCs w:val="20"/>
              </w:rPr>
              <w:t>Gehörlosigkeit (0</w:t>
            </w:r>
            <w:r w:rsidR="001B620F">
              <w:rPr>
                <w:rFonts w:ascii="Arial" w:hAnsi="Arial" w:cs="Arial"/>
                <w:b/>
                <w:noProof w:val="0"/>
                <w:sz w:val="20"/>
                <w:szCs w:val="20"/>
              </w:rPr>
              <w:t xml:space="preserve"> </w:t>
            </w:r>
            <w:r w:rsidR="00B12F8B" w:rsidRPr="003D41DD">
              <w:rPr>
                <w:rFonts w:ascii="Arial" w:hAnsi="Arial" w:cs="Arial"/>
                <w:b/>
                <w:noProof w:val="0"/>
                <w:sz w:val="20"/>
                <w:szCs w:val="20"/>
              </w:rPr>
              <w:t>-</w:t>
            </w:r>
            <w:r w:rsidR="001B620F">
              <w:rPr>
                <w:rFonts w:ascii="Arial" w:hAnsi="Arial" w:cs="Arial"/>
                <w:b/>
                <w:noProof w:val="0"/>
                <w:sz w:val="20"/>
                <w:szCs w:val="20"/>
              </w:rPr>
              <w:t xml:space="preserve"> </w:t>
            </w:r>
            <w:r w:rsidR="00B12F8B" w:rsidRPr="003D41DD">
              <w:rPr>
                <w:rFonts w:ascii="Arial" w:hAnsi="Arial" w:cs="Arial"/>
                <w:b/>
                <w:noProof w:val="0"/>
                <w:sz w:val="20"/>
                <w:szCs w:val="20"/>
              </w:rPr>
              <w:t>6 Jahre)</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8E6D10" w:rsidP="00A04501">
            <w:pPr>
              <w:keepLines/>
              <w:rPr>
                <w:rFonts w:ascii="Arial" w:hAnsi="Arial" w:cs="Arial"/>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00B12F8B"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B12F8B" w:rsidRPr="003D41DD">
              <w:rPr>
                <w:rFonts w:ascii="Arial" w:hAnsi="Arial" w:cs="Arial"/>
                <w:noProof w:val="0"/>
                <w:sz w:val="20"/>
                <w:szCs w:val="20"/>
              </w:rPr>
              <w:t xml:space="preserve"> mit Resthörvermögen </w:t>
            </w:r>
            <w:r w:rsidR="00B12F8B">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B12F8B"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B12F8B">
              <w:rPr>
                <w:rFonts w:ascii="Arial" w:hAnsi="Arial" w:cs="Arial"/>
                <w:noProof w:val="0"/>
                <w:sz w:val="20"/>
                <w:szCs w:val="20"/>
              </w:rPr>
              <w:t xml:space="preserve"> ohne Resthörvermögen</w:t>
            </w:r>
          </w:p>
        </w:tc>
      </w:tr>
      <w:tr w:rsidR="00B12F8B" w:rsidRPr="0025091B"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Eintrittsalter der Hörbehinderung</w:t>
            </w:r>
            <w:r>
              <w:rPr>
                <w:rFonts w:ascii="Arial" w:hAnsi="Arial" w:cs="Arial"/>
                <w:noProof w:val="0"/>
                <w:sz w:val="20"/>
                <w:szCs w:val="20"/>
              </w:rPr>
              <w:t>:</w:t>
            </w:r>
            <w:r w:rsidRPr="003D41DD">
              <w:rPr>
                <w:rFonts w:ascii="Arial" w:hAnsi="Arial" w:cs="Arial"/>
                <w:noProof w:val="0"/>
                <w:sz w:val="20"/>
                <w:szCs w:val="20"/>
              </w:rPr>
              <w:t xml:space="preserve"> </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8E6D10" w:rsidP="00A04501">
            <w:pPr>
              <w:keepLines/>
              <w:rPr>
                <w:rFonts w:ascii="Arial" w:hAnsi="Arial" w:cs="Arial"/>
                <w:noProof w:val="0"/>
                <w:sz w:val="20"/>
                <w:szCs w:val="20"/>
              </w:rPr>
            </w:pPr>
            <w:r w:rsidRPr="00E13B48">
              <w:rPr>
                <w:rFonts w:ascii="Arial" w:hAnsi="Arial" w:cs="Arial"/>
                <w:sz w:val="20"/>
                <w:szCs w:val="20"/>
              </w:rPr>
              <w:fldChar w:fldCharType="begin">
                <w:ffData>
                  <w:name w:val="Text127"/>
                  <w:enabled/>
                  <w:calcOnExit w:val="0"/>
                  <w:textInput/>
                </w:ffData>
              </w:fldChar>
            </w:r>
            <w:r w:rsidR="00B12F8B" w:rsidRPr="00E13B48">
              <w:rPr>
                <w:rFonts w:ascii="Arial" w:hAnsi="Arial" w:cs="Arial"/>
                <w:sz w:val="20"/>
                <w:szCs w:val="20"/>
              </w:rPr>
              <w:instrText xml:space="preserve"> FORMTEXT </w:instrText>
            </w:r>
            <w:r w:rsidRPr="00E13B48">
              <w:rPr>
                <w:rFonts w:ascii="Arial" w:hAnsi="Arial" w:cs="Arial"/>
                <w:sz w:val="20"/>
                <w:szCs w:val="20"/>
              </w:rPr>
            </w:r>
            <w:r w:rsidRPr="00E13B48">
              <w:rPr>
                <w:rFonts w:ascii="Arial" w:hAnsi="Arial" w:cs="Arial"/>
                <w:sz w:val="20"/>
                <w:szCs w:val="20"/>
              </w:rPr>
              <w:fldChar w:fldCharType="separate"/>
            </w:r>
            <w:r w:rsidR="00B12F8B" w:rsidRPr="00E13B48">
              <w:rPr>
                <w:rFonts w:ascii="Arial" w:hAnsi="Arial" w:cs="Arial"/>
                <w:sz w:val="20"/>
                <w:szCs w:val="20"/>
              </w:rPr>
              <w:t> </w:t>
            </w:r>
            <w:r w:rsidR="00B12F8B" w:rsidRPr="00E13B48">
              <w:rPr>
                <w:rFonts w:ascii="Arial" w:hAnsi="Arial" w:cs="Arial"/>
                <w:sz w:val="20"/>
                <w:szCs w:val="20"/>
              </w:rPr>
              <w:t> </w:t>
            </w:r>
            <w:r w:rsidR="00B12F8B" w:rsidRPr="00E13B48">
              <w:rPr>
                <w:rFonts w:ascii="Arial" w:hAnsi="Arial" w:cs="Arial"/>
                <w:sz w:val="20"/>
                <w:szCs w:val="20"/>
              </w:rPr>
              <w:t> </w:t>
            </w:r>
            <w:r w:rsidR="00B12F8B" w:rsidRPr="00E13B48">
              <w:rPr>
                <w:rFonts w:ascii="Arial" w:hAnsi="Arial" w:cs="Arial"/>
                <w:sz w:val="20"/>
                <w:szCs w:val="20"/>
              </w:rPr>
              <w:t> </w:t>
            </w:r>
            <w:r w:rsidR="00B12F8B" w:rsidRPr="00E13B48">
              <w:rPr>
                <w:rFonts w:ascii="Arial" w:hAnsi="Arial" w:cs="Arial"/>
                <w:sz w:val="20"/>
                <w:szCs w:val="20"/>
              </w:rPr>
              <w:t> </w:t>
            </w:r>
            <w:r w:rsidRPr="00E13B48">
              <w:rPr>
                <w:rFonts w:ascii="Arial" w:hAnsi="Arial" w:cs="Arial"/>
                <w:sz w:val="20"/>
                <w:szCs w:val="20"/>
              </w:rPr>
              <w:fldChar w:fldCharType="end"/>
            </w:r>
            <w:r w:rsidR="00B12F8B">
              <w:rPr>
                <w:rFonts w:ascii="Arial" w:hAnsi="Arial" w:cs="Arial"/>
                <w:sz w:val="20"/>
              </w:rPr>
              <w:t xml:space="preserve"> </w:t>
            </w:r>
            <w:r w:rsidR="00A6127F">
              <w:rPr>
                <w:rFonts w:ascii="Arial" w:hAnsi="Arial" w:cs="Arial"/>
                <w:sz w:val="16"/>
                <w:szCs w:val="16"/>
              </w:rPr>
              <w:t>(bitte k</w:t>
            </w:r>
            <w:r w:rsidR="00B12F8B" w:rsidRPr="002E70DB">
              <w:rPr>
                <w:rFonts w:ascii="Arial" w:hAnsi="Arial" w:cs="Arial"/>
                <w:sz w:val="16"/>
                <w:szCs w:val="16"/>
              </w:rPr>
              <w:t>onkrete Altersangabe</w:t>
            </w:r>
            <w:r w:rsidR="00B12F8B">
              <w:rPr>
                <w:rFonts w:ascii="Arial" w:hAnsi="Arial" w:cs="Arial"/>
                <w:sz w:val="16"/>
                <w:szCs w:val="16"/>
              </w:rPr>
              <w:t>)</w:t>
            </w:r>
          </w:p>
        </w:tc>
      </w:tr>
      <w:tr w:rsidR="00B12F8B" w:rsidRPr="0025091B" w:rsidTr="00303C09">
        <w:trPr>
          <w:cantSplit/>
          <w:trHeight w:val="263"/>
        </w:trPr>
        <w:tc>
          <w:tcPr>
            <w:tcW w:w="3189" w:type="dxa"/>
            <w:tcBorders>
              <w:top w:val="single" w:sz="4" w:space="0" w:color="auto"/>
              <w:left w:val="single" w:sz="4" w:space="0" w:color="auto"/>
              <w:bottom w:val="single" w:sz="4" w:space="0" w:color="auto"/>
              <w:right w:val="single" w:sz="4" w:space="0" w:color="auto"/>
            </w:tcBorders>
            <w:shd w:val="clear" w:color="auto" w:fill="auto"/>
          </w:tcPr>
          <w:p w:rsidR="00B12F8B" w:rsidRPr="00CD516A" w:rsidRDefault="00B12F8B" w:rsidP="00A04501">
            <w:pPr>
              <w:keepLines/>
              <w:rPr>
                <w:rFonts w:ascii="Arial" w:hAnsi="Arial" w:cs="Arial"/>
                <w:noProof w:val="0"/>
                <w:sz w:val="20"/>
                <w:szCs w:val="20"/>
              </w:rPr>
            </w:pPr>
            <w:r w:rsidRPr="00CD516A">
              <w:rPr>
                <w:rFonts w:ascii="Arial" w:hAnsi="Arial" w:cs="Arial"/>
                <w:noProof w:val="0"/>
                <w:sz w:val="20"/>
                <w:szCs w:val="20"/>
              </w:rPr>
              <w:lastRenderedPageBreak/>
              <w:t>Audiogramm</w:t>
            </w:r>
            <w:r>
              <w:rPr>
                <w:rFonts w:ascii="Arial" w:hAnsi="Arial" w:cs="Arial"/>
                <w:noProof w:val="0"/>
                <w:sz w:val="20"/>
                <w:szCs w:val="20"/>
              </w:rPr>
              <w:t>:</w:t>
            </w:r>
          </w:p>
        </w:tc>
        <w:tc>
          <w:tcPr>
            <w:tcW w:w="6246" w:type="dxa"/>
            <w:gridSpan w:val="2"/>
            <w:tcBorders>
              <w:top w:val="single" w:sz="4" w:space="0" w:color="auto"/>
              <w:left w:val="single" w:sz="4" w:space="0" w:color="auto"/>
              <w:bottom w:val="single" w:sz="4" w:space="0" w:color="auto"/>
              <w:right w:val="single" w:sz="4" w:space="0" w:color="auto"/>
            </w:tcBorders>
            <w:shd w:val="clear" w:color="auto" w:fill="auto"/>
          </w:tcPr>
          <w:p w:rsidR="00B12F8B" w:rsidRDefault="008E6D10" w:rsidP="00A04501">
            <w:pPr>
              <w:keepLines/>
              <w:rPr>
                <w:rFonts w:ascii="Arial" w:hAnsi="Arial" w:cs="Arial"/>
                <w:noProof w:val="0"/>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00B12F8B" w:rsidRPr="00474F19">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474F19">
              <w:rPr>
                <w:rFonts w:ascii="Arial" w:hAnsi="Arial" w:cs="Arial"/>
                <w:noProof w:val="0"/>
                <w:sz w:val="20"/>
                <w:szCs w:val="20"/>
              </w:rPr>
              <w:fldChar w:fldCharType="end"/>
            </w:r>
            <w:r w:rsidR="00B12F8B" w:rsidRPr="00474F19">
              <w:rPr>
                <w:rFonts w:ascii="Arial" w:hAnsi="Arial" w:cs="Arial"/>
                <w:noProof w:val="0"/>
                <w:sz w:val="20"/>
                <w:szCs w:val="20"/>
              </w:rPr>
              <w:t xml:space="preserve"> nicht vorhanden</w:t>
            </w:r>
          </w:p>
          <w:p w:rsidR="00A6127F" w:rsidRPr="00A6127F" w:rsidRDefault="00A6127F" w:rsidP="00A04501">
            <w:pPr>
              <w:keepLines/>
              <w:rPr>
                <w:rFonts w:ascii="Arial" w:hAnsi="Arial" w:cs="Arial"/>
                <w:noProof w:val="0"/>
                <w:sz w:val="12"/>
                <w:szCs w:val="12"/>
              </w:rPr>
            </w:pPr>
          </w:p>
          <w:p w:rsidR="00A6127F" w:rsidRDefault="008E6D10" w:rsidP="00A04501">
            <w:pPr>
              <w:keepLines/>
              <w:rPr>
                <w:rFonts w:ascii="Arial" w:hAnsi="Arial" w:cs="Arial"/>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00B12F8B" w:rsidRPr="00474F19">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474F19">
              <w:rPr>
                <w:rFonts w:ascii="Arial" w:hAnsi="Arial" w:cs="Arial"/>
                <w:noProof w:val="0"/>
                <w:sz w:val="20"/>
                <w:szCs w:val="20"/>
              </w:rPr>
              <w:fldChar w:fldCharType="end"/>
            </w:r>
            <w:r w:rsidR="00B12F8B" w:rsidRPr="00474F19">
              <w:rPr>
                <w:rFonts w:ascii="Arial" w:hAnsi="Arial" w:cs="Arial"/>
                <w:noProof w:val="0"/>
                <w:sz w:val="20"/>
                <w:szCs w:val="20"/>
              </w:rPr>
              <w:t xml:space="preserve"> angefordert am</w:t>
            </w:r>
            <w:r w:rsidR="00B12F8B">
              <w:rPr>
                <w:rFonts w:ascii="Arial" w:hAnsi="Arial" w:cs="Arial"/>
                <w:noProof w:val="0"/>
                <w:sz w:val="20"/>
                <w:szCs w:val="20"/>
              </w:rPr>
              <w:t xml:space="preserve"> </w:t>
            </w:r>
            <w:r w:rsidR="00B12F8B">
              <w:rPr>
                <w:rFonts w:ascii="Arial" w:hAnsi="Arial" w:cs="Arial"/>
                <w:noProof w:val="0"/>
                <w:sz w:val="20"/>
                <w:szCs w:val="20"/>
              </w:rPr>
              <w:tab/>
            </w: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p w:rsidR="00F15857" w:rsidRPr="00A6127F" w:rsidRDefault="00F15857" w:rsidP="00A04501">
            <w:pPr>
              <w:keepLines/>
              <w:rPr>
                <w:rFonts w:ascii="Arial" w:hAnsi="Arial" w:cs="Arial"/>
                <w:noProof w:val="0"/>
                <w:sz w:val="12"/>
                <w:szCs w:val="12"/>
              </w:rPr>
            </w:pPr>
          </w:p>
          <w:p w:rsidR="00B12F8B" w:rsidRPr="00474F19" w:rsidRDefault="008E6D10" w:rsidP="00A04501">
            <w:pPr>
              <w:keepLines/>
              <w:rPr>
                <w:rFonts w:ascii="Arial" w:hAnsi="Arial" w:cs="Arial"/>
                <w:noProof w:val="0"/>
                <w:sz w:val="20"/>
                <w:szCs w:val="20"/>
              </w:rPr>
            </w:pPr>
            <w:r w:rsidRPr="00474F19">
              <w:rPr>
                <w:rFonts w:ascii="Arial" w:hAnsi="Arial" w:cs="Arial"/>
                <w:noProof w:val="0"/>
                <w:sz w:val="20"/>
                <w:szCs w:val="20"/>
              </w:rPr>
              <w:fldChar w:fldCharType="begin">
                <w:ffData>
                  <w:name w:val="Kontrollkästchen1"/>
                  <w:enabled/>
                  <w:calcOnExit w:val="0"/>
                  <w:checkBox>
                    <w:sizeAuto/>
                    <w:default w:val="0"/>
                  </w:checkBox>
                </w:ffData>
              </w:fldChar>
            </w:r>
            <w:r w:rsidR="00B12F8B" w:rsidRPr="00474F19">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474F19">
              <w:rPr>
                <w:rFonts w:ascii="Arial" w:hAnsi="Arial" w:cs="Arial"/>
                <w:noProof w:val="0"/>
                <w:sz w:val="20"/>
                <w:szCs w:val="20"/>
              </w:rPr>
              <w:fldChar w:fldCharType="end"/>
            </w:r>
            <w:r w:rsidR="00B12F8B" w:rsidRPr="00474F19">
              <w:rPr>
                <w:rFonts w:ascii="Arial" w:hAnsi="Arial" w:cs="Arial"/>
                <w:noProof w:val="0"/>
                <w:sz w:val="20"/>
                <w:szCs w:val="20"/>
              </w:rPr>
              <w:t xml:space="preserve"> liegt vor vom </w:t>
            </w:r>
            <w:r w:rsidR="00B12F8B">
              <w:rPr>
                <w:rFonts w:ascii="Arial" w:hAnsi="Arial" w:cs="Arial"/>
                <w:noProof w:val="0"/>
                <w:sz w:val="20"/>
                <w:szCs w:val="20"/>
              </w:rPr>
              <w:tab/>
            </w:r>
            <w:r>
              <w:rPr>
                <w:rFonts w:ascii="Arial" w:hAnsi="Arial" w:cs="Arial"/>
                <w:sz w:val="20"/>
                <w:szCs w:val="20"/>
              </w:rPr>
              <w:fldChar w:fldCharType="begin">
                <w:ffData>
                  <w:name w:val=""/>
                  <w:enabled/>
                  <w:calcOnExit w:val="0"/>
                  <w:textInput/>
                </w:ffData>
              </w:fldChar>
            </w:r>
            <w:r w:rsidR="00F158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sidR="00F15857">
              <w:rPr>
                <w:rFonts w:ascii="Arial" w:hAnsi="Arial" w:cs="Arial"/>
                <w:sz w:val="20"/>
                <w:szCs w:val="20"/>
              </w:rPr>
              <w:t> </w:t>
            </w:r>
            <w:r>
              <w:rPr>
                <w:rFonts w:ascii="Arial" w:hAnsi="Arial" w:cs="Arial"/>
                <w:sz w:val="20"/>
                <w:szCs w:val="20"/>
              </w:rPr>
              <w:fldChar w:fldCharType="end"/>
            </w:r>
          </w:p>
        </w:tc>
      </w:tr>
      <w:tr w:rsidR="00B12F8B" w:rsidRPr="0025091B" w:rsidTr="00801DBD">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12F8B" w:rsidRPr="003D41DD" w:rsidRDefault="00B12F8B" w:rsidP="00A04501">
            <w:pPr>
              <w:keepLines/>
              <w:rPr>
                <w:rFonts w:ascii="Arial" w:hAnsi="Arial" w:cs="Arial"/>
                <w:b/>
                <w:noProof w:val="0"/>
                <w:sz w:val="20"/>
                <w:szCs w:val="20"/>
              </w:rPr>
            </w:pPr>
            <w:r w:rsidRPr="003D41DD">
              <w:rPr>
                <w:rFonts w:ascii="Arial" w:hAnsi="Arial" w:cs="Arial"/>
                <w:b/>
                <w:noProof w:val="0"/>
                <w:sz w:val="20"/>
                <w:szCs w:val="20"/>
              </w:rPr>
              <w:t xml:space="preserve">Schwerhörigkeit </w:t>
            </w:r>
            <w:r>
              <w:rPr>
                <w:rFonts w:ascii="Arial" w:hAnsi="Arial" w:cs="Arial"/>
                <w:b/>
                <w:noProof w:val="0"/>
                <w:sz w:val="20"/>
                <w:szCs w:val="20"/>
              </w:rPr>
              <w:t xml:space="preserve">oder </w:t>
            </w:r>
            <w:r w:rsidRPr="003D41DD">
              <w:rPr>
                <w:rFonts w:ascii="Arial" w:hAnsi="Arial" w:cs="Arial"/>
                <w:b/>
                <w:noProof w:val="0"/>
                <w:sz w:val="20"/>
                <w:szCs w:val="20"/>
              </w:rPr>
              <w:t>Ertaubung</w:t>
            </w:r>
            <w:r>
              <w:rPr>
                <w:rFonts w:ascii="Arial" w:hAnsi="Arial" w:cs="Arial"/>
                <w:b/>
                <w:noProof w:val="0"/>
                <w:sz w:val="20"/>
                <w:szCs w:val="20"/>
              </w:rPr>
              <w:t>:</w:t>
            </w:r>
          </w:p>
          <w:p w:rsidR="00B12F8B" w:rsidRDefault="00AB7968" w:rsidP="00EF0894">
            <w:pPr>
              <w:keepLines/>
              <w:tabs>
                <w:tab w:val="left" w:pos="3261"/>
                <w:tab w:val="left" w:pos="4962"/>
              </w:tabs>
              <w:rPr>
                <w:rFonts w:ascii="Arial" w:hAnsi="Arial" w:cs="Arial"/>
                <w:b/>
                <w:noProof w:val="0"/>
                <w:sz w:val="20"/>
                <w:szCs w:val="20"/>
              </w:rPr>
            </w:pPr>
            <w:r>
              <w:rPr>
                <w:rFonts w:ascii="Arial" w:hAnsi="Arial" w:cs="Arial"/>
                <w:b/>
                <w:noProof w:val="0"/>
                <w:sz w:val="20"/>
                <w:szCs w:val="20"/>
              </w:rPr>
              <w:tab/>
            </w:r>
            <w:r w:rsidR="00A6127F">
              <w:rPr>
                <w:rFonts w:ascii="Arial" w:hAnsi="Arial" w:cs="Arial"/>
                <w:b/>
                <w:noProof w:val="0"/>
                <w:sz w:val="20"/>
                <w:szCs w:val="20"/>
              </w:rPr>
              <w:t>l</w:t>
            </w:r>
            <w:r w:rsidR="00B12F8B">
              <w:rPr>
                <w:rFonts w:ascii="Arial" w:hAnsi="Arial" w:cs="Arial"/>
                <w:b/>
                <w:noProof w:val="0"/>
                <w:sz w:val="20"/>
                <w:szCs w:val="20"/>
              </w:rPr>
              <w:t>inkes  Ohr</w:t>
            </w:r>
            <w:r w:rsidR="00EF0894">
              <w:rPr>
                <w:rFonts w:ascii="Arial" w:hAnsi="Arial" w:cs="Arial"/>
                <w:b/>
                <w:noProof w:val="0"/>
                <w:sz w:val="20"/>
                <w:szCs w:val="20"/>
              </w:rPr>
              <w:tab/>
            </w:r>
            <w:r w:rsidR="00A6127F">
              <w:rPr>
                <w:rFonts w:ascii="Arial" w:hAnsi="Arial" w:cs="Arial"/>
                <w:b/>
                <w:noProof w:val="0"/>
                <w:sz w:val="20"/>
                <w:szCs w:val="20"/>
              </w:rPr>
              <w:t xml:space="preserve"> r</w:t>
            </w:r>
            <w:r w:rsidR="00B12F8B">
              <w:rPr>
                <w:rFonts w:ascii="Arial" w:hAnsi="Arial" w:cs="Arial"/>
                <w:b/>
                <w:noProof w:val="0"/>
                <w:sz w:val="20"/>
                <w:szCs w:val="20"/>
              </w:rPr>
              <w:t>echtes Ohr</w:t>
            </w:r>
          </w:p>
          <w:p w:rsidR="00B12F8B" w:rsidRPr="003D41DD" w:rsidRDefault="00B12F8B" w:rsidP="00A04501">
            <w:pPr>
              <w:keepLines/>
              <w:rPr>
                <w:rFonts w:ascii="Arial" w:hAnsi="Arial" w:cs="Arial"/>
                <w:b/>
                <w:noProof w:val="0"/>
                <w:sz w:val="20"/>
                <w:szCs w:val="20"/>
              </w:rPr>
            </w:pP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nicht betroffen</w:t>
            </w:r>
            <w:r>
              <w:rPr>
                <w:rFonts w:ascii="Arial" w:hAnsi="Arial" w:cs="Arial"/>
                <w:noProof w:val="0"/>
                <w:sz w:val="20"/>
                <w:szCs w:val="20"/>
              </w:rPr>
              <w:t>:</w:t>
            </w:r>
            <w:r w:rsidRPr="003D41DD">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B12F8B" w:rsidRPr="003D41DD" w:rsidRDefault="00B12F8B" w:rsidP="00A04501">
            <w:pPr>
              <w:keepLines/>
              <w:rPr>
                <w:rFonts w:ascii="Arial" w:hAnsi="Arial" w:cs="Arial"/>
                <w:noProof w:val="0"/>
                <w:sz w:val="20"/>
                <w:szCs w:val="20"/>
              </w:rPr>
            </w:pPr>
            <w:r>
              <w:rPr>
                <w:rFonts w:ascii="Arial" w:hAnsi="Arial" w:cs="Arial"/>
                <w:noProof w:val="0"/>
                <w:sz w:val="20"/>
                <w:szCs w:val="20"/>
              </w:rPr>
              <w:t>geringgradig:</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mittel</w:t>
            </w:r>
            <w:r>
              <w:rPr>
                <w:rFonts w:ascii="Arial" w:hAnsi="Arial" w:cs="Arial"/>
                <w:noProof w:val="0"/>
                <w:sz w:val="20"/>
                <w:szCs w:val="20"/>
              </w:rPr>
              <w:t>gradig:</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B12F8B" w:rsidRDefault="00B12F8B" w:rsidP="00A04501">
            <w:pPr>
              <w:keepLines/>
              <w:rPr>
                <w:rFonts w:ascii="Arial" w:hAnsi="Arial" w:cs="Arial"/>
                <w:noProof w:val="0"/>
                <w:sz w:val="20"/>
                <w:szCs w:val="20"/>
              </w:rPr>
            </w:pPr>
            <w:r w:rsidRPr="003D41DD">
              <w:rPr>
                <w:rFonts w:ascii="Arial" w:hAnsi="Arial" w:cs="Arial"/>
                <w:noProof w:val="0"/>
                <w:sz w:val="20"/>
                <w:szCs w:val="20"/>
              </w:rPr>
              <w:t>hochgradig</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F15857" w:rsidRPr="003D41DD" w:rsidRDefault="00F15857" w:rsidP="00A04501">
            <w:pPr>
              <w:keepLines/>
              <w:rPr>
                <w:rFonts w:ascii="Arial" w:hAnsi="Arial" w:cs="Arial"/>
                <w:noProof w:val="0"/>
                <w:sz w:val="20"/>
                <w:szCs w:val="20"/>
              </w:rPr>
            </w:pP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Schallleitungsschwerhörigkeit</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B12F8B" w:rsidRPr="003D41DD" w:rsidRDefault="00B12F8B" w:rsidP="00A04501">
            <w:pPr>
              <w:keepLines/>
              <w:rPr>
                <w:rFonts w:ascii="Arial" w:hAnsi="Arial" w:cs="Arial"/>
                <w:noProof w:val="0"/>
                <w:sz w:val="20"/>
                <w:szCs w:val="20"/>
              </w:rPr>
            </w:pPr>
            <w:r w:rsidRPr="003D41DD">
              <w:rPr>
                <w:rFonts w:ascii="Arial" w:hAnsi="Arial" w:cs="Arial"/>
                <w:noProof w:val="0"/>
                <w:sz w:val="20"/>
                <w:szCs w:val="20"/>
              </w:rPr>
              <w:t>Schallempfindungsschwerhörigkeit</w:t>
            </w:r>
            <w:r>
              <w:rPr>
                <w:rFonts w:ascii="Arial" w:hAnsi="Arial" w:cs="Arial"/>
                <w:noProof w:val="0"/>
                <w:sz w:val="20"/>
                <w:szCs w:val="20"/>
              </w:rPr>
              <w:t>:</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B12F8B" w:rsidRDefault="00B12F8B" w:rsidP="00A04501">
            <w:pPr>
              <w:keepLines/>
              <w:rPr>
                <w:rFonts w:ascii="Arial" w:hAnsi="Arial" w:cs="Arial"/>
                <w:noProof w:val="0"/>
                <w:sz w:val="20"/>
                <w:szCs w:val="20"/>
              </w:rPr>
            </w:pPr>
            <w:r w:rsidRPr="003D41DD">
              <w:rPr>
                <w:rFonts w:ascii="Arial" w:hAnsi="Arial" w:cs="Arial"/>
                <w:noProof w:val="0"/>
                <w:sz w:val="20"/>
                <w:szCs w:val="20"/>
              </w:rPr>
              <w:t>Ertaubung</w:t>
            </w:r>
            <w:r>
              <w:rPr>
                <w:rFonts w:ascii="Arial" w:hAnsi="Arial" w:cs="Arial"/>
                <w:noProof w:val="0"/>
                <w:sz w:val="20"/>
                <w:szCs w:val="20"/>
              </w:rPr>
              <w:t>:</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1"/>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p>
          <w:p w:rsidR="005671C5" w:rsidRDefault="005671C5" w:rsidP="005671C5">
            <w:pPr>
              <w:keepLines/>
              <w:rPr>
                <w:rFonts w:ascii="Arial" w:hAnsi="Arial" w:cs="Arial"/>
                <w:b/>
                <w:noProof w:val="0"/>
                <w:sz w:val="20"/>
                <w:szCs w:val="20"/>
              </w:rPr>
            </w:pP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567901" w:rsidRPr="003D41DD" w:rsidRDefault="005671C5" w:rsidP="00703E8B">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tc>
      </w:tr>
      <w:tr w:rsidR="00703E8B" w:rsidRPr="0025091B" w:rsidTr="00801DBD">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703E8B" w:rsidRPr="00801DBD" w:rsidRDefault="00801DBD" w:rsidP="005671C5">
            <w:pPr>
              <w:keepNext/>
              <w:keepLines/>
              <w:tabs>
                <w:tab w:val="left" w:pos="592"/>
              </w:tabs>
              <w:overflowPunct w:val="0"/>
              <w:autoSpaceDE w:val="0"/>
              <w:autoSpaceDN w:val="0"/>
              <w:adjustRightInd w:val="0"/>
              <w:textAlignment w:val="baseline"/>
              <w:rPr>
                <w:rFonts w:ascii="Arial" w:hAnsi="Arial" w:cs="Arial"/>
                <w:b/>
                <w:sz w:val="22"/>
                <w:szCs w:val="22"/>
              </w:rPr>
            </w:pPr>
            <w:r w:rsidRPr="00A6127F">
              <w:rPr>
                <w:rFonts w:ascii="Arial" w:hAnsi="Arial" w:cs="Arial"/>
                <w:b/>
                <w:sz w:val="22"/>
                <w:szCs w:val="22"/>
              </w:rPr>
              <w:t>2.</w:t>
            </w:r>
            <w:r w:rsidR="00FF2127">
              <w:rPr>
                <w:rFonts w:ascii="Arial" w:hAnsi="Arial" w:cs="Arial"/>
                <w:b/>
                <w:sz w:val="22"/>
                <w:szCs w:val="22"/>
              </w:rPr>
              <w:t>2</w:t>
            </w:r>
            <w:r>
              <w:rPr>
                <w:rFonts w:ascii="Arial" w:hAnsi="Arial" w:cs="Arial"/>
                <w:b/>
                <w:sz w:val="22"/>
                <w:szCs w:val="22"/>
              </w:rPr>
              <w:t>.</w:t>
            </w:r>
            <w:r w:rsidR="005671C5">
              <w:rPr>
                <w:rFonts w:ascii="Arial" w:hAnsi="Arial" w:cs="Arial"/>
                <w:b/>
                <w:sz w:val="22"/>
                <w:szCs w:val="22"/>
              </w:rPr>
              <w:t xml:space="preserve"> Vorhandene Kompensationsmittel (Hilfsmittel)</w:t>
            </w:r>
          </w:p>
        </w:tc>
      </w:tr>
      <w:tr w:rsidR="00703E8B" w:rsidRPr="0025091B" w:rsidTr="005671C5">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9312E0">
            <w:pPr>
              <w:keepLines/>
              <w:tabs>
                <w:tab w:val="left" w:pos="3261"/>
                <w:tab w:val="left" w:pos="4962"/>
              </w:tabs>
              <w:rPr>
                <w:rFonts w:ascii="Arial" w:hAnsi="Arial" w:cs="Arial"/>
                <w:b/>
                <w:noProof w:val="0"/>
                <w:sz w:val="20"/>
                <w:szCs w:val="20"/>
              </w:rPr>
            </w:pPr>
          </w:p>
          <w:p w:rsidR="009312E0" w:rsidRDefault="009312E0" w:rsidP="009312E0">
            <w:pPr>
              <w:keepLines/>
              <w:tabs>
                <w:tab w:val="left" w:pos="3261"/>
                <w:tab w:val="left" w:pos="4962"/>
              </w:tabs>
              <w:rPr>
                <w:rFonts w:ascii="Arial" w:hAnsi="Arial" w:cs="Arial"/>
                <w:b/>
                <w:noProof w:val="0"/>
                <w:sz w:val="20"/>
                <w:szCs w:val="20"/>
              </w:rPr>
            </w:pPr>
            <w:r>
              <w:rPr>
                <w:rFonts w:ascii="Arial" w:hAnsi="Arial" w:cs="Arial"/>
                <w:b/>
                <w:noProof w:val="0"/>
                <w:sz w:val="20"/>
                <w:szCs w:val="20"/>
              </w:rPr>
              <w:tab/>
              <w:t>linkes  Ohr</w:t>
            </w:r>
            <w:r>
              <w:rPr>
                <w:rFonts w:ascii="Arial" w:hAnsi="Arial" w:cs="Arial"/>
                <w:b/>
                <w:noProof w:val="0"/>
                <w:sz w:val="20"/>
                <w:szCs w:val="20"/>
              </w:rPr>
              <w:tab/>
              <w:t xml:space="preserve"> rechtes Ohr</w:t>
            </w:r>
          </w:p>
          <w:p w:rsidR="009312E0" w:rsidRDefault="009312E0" w:rsidP="00703E8B">
            <w:pPr>
              <w:keepLines/>
              <w:rPr>
                <w:rFonts w:ascii="Arial" w:hAnsi="Arial" w:cs="Arial"/>
                <w:noProof w:val="0"/>
                <w:sz w:val="20"/>
                <w:szCs w:val="20"/>
              </w:rPr>
            </w:pPr>
          </w:p>
          <w:p w:rsidR="009312E0" w:rsidRPr="003D41DD" w:rsidRDefault="008E6D10" w:rsidP="009312E0">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703E8B"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703E8B" w:rsidRPr="00D31EC6">
              <w:rPr>
                <w:rFonts w:ascii="Arial" w:hAnsi="Arial" w:cs="Arial"/>
                <w:noProof w:val="0"/>
                <w:sz w:val="20"/>
                <w:szCs w:val="20"/>
              </w:rPr>
              <w:tab/>
            </w:r>
            <w:r w:rsidR="00703E8B">
              <w:rPr>
                <w:rFonts w:ascii="Arial" w:hAnsi="Arial" w:cs="Arial"/>
                <w:noProof w:val="0"/>
                <w:sz w:val="20"/>
                <w:szCs w:val="20"/>
              </w:rPr>
              <w:t xml:space="preserve">CI (Cochlear Implant)   </w:t>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p>
          <w:p w:rsidR="009312E0" w:rsidRDefault="00703E8B" w:rsidP="00703E8B">
            <w:pPr>
              <w:keepLines/>
              <w:rPr>
                <w:rFonts w:ascii="Arial" w:hAnsi="Arial" w:cs="Arial"/>
                <w:noProof w:val="0"/>
                <w:sz w:val="20"/>
                <w:szCs w:val="20"/>
              </w:rPr>
            </w:pPr>
            <w:r>
              <w:rPr>
                <w:rFonts w:ascii="Arial" w:hAnsi="Arial" w:cs="Arial"/>
                <w:noProof w:val="0"/>
                <w:sz w:val="20"/>
                <w:szCs w:val="20"/>
              </w:rPr>
              <w:t xml:space="preserve"> </w:t>
            </w:r>
          </w:p>
          <w:p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703E8B" w:rsidRDefault="00703E8B" w:rsidP="00703E8B">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p w:rsidR="00703E8B" w:rsidRDefault="00703E8B" w:rsidP="00703E8B">
            <w:pPr>
              <w:keepLines/>
              <w:rPr>
                <w:rFonts w:ascii="Arial" w:hAnsi="Arial" w:cs="Arial"/>
                <w:noProof w:val="0"/>
                <w:sz w:val="20"/>
                <w:szCs w:val="20"/>
              </w:rPr>
            </w:pPr>
          </w:p>
          <w:p w:rsidR="009312E0" w:rsidRPr="003D41DD" w:rsidRDefault="008E6D10" w:rsidP="007A1F9E">
            <w:pPr>
              <w:keepLines/>
              <w:tabs>
                <w:tab w:val="left" w:pos="567"/>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703E8B"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703E8B" w:rsidRPr="00D31EC6">
              <w:rPr>
                <w:rFonts w:ascii="Arial" w:hAnsi="Arial" w:cs="Arial"/>
                <w:noProof w:val="0"/>
                <w:sz w:val="20"/>
                <w:szCs w:val="20"/>
              </w:rPr>
              <w:tab/>
            </w:r>
            <w:r w:rsidR="00703E8B">
              <w:rPr>
                <w:rFonts w:ascii="Arial" w:hAnsi="Arial" w:cs="Arial"/>
                <w:noProof w:val="0"/>
                <w:sz w:val="20"/>
                <w:szCs w:val="20"/>
              </w:rPr>
              <w:t>Hörgeräteversorgung</w:t>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p>
          <w:p w:rsidR="009312E0" w:rsidRDefault="009312E0" w:rsidP="009312E0">
            <w:pPr>
              <w:keepLines/>
              <w:rPr>
                <w:rFonts w:ascii="Arial" w:hAnsi="Arial" w:cs="Arial"/>
                <w:b/>
                <w:noProof w:val="0"/>
                <w:sz w:val="20"/>
                <w:szCs w:val="20"/>
              </w:rPr>
            </w:pPr>
          </w:p>
          <w:p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703E8B" w:rsidRDefault="00703E8B" w:rsidP="00A04501">
            <w:pPr>
              <w:keepLines/>
              <w:rPr>
                <w:rFonts w:ascii="Arial" w:hAnsi="Arial" w:cs="Arial"/>
                <w:noProof w:val="0"/>
                <w:sz w:val="20"/>
                <w:szCs w:val="20"/>
              </w:rPr>
            </w:pPr>
          </w:p>
          <w:p w:rsidR="00703E8B" w:rsidRDefault="00703E8B" w:rsidP="00A04501">
            <w:pPr>
              <w:keepLines/>
              <w:rPr>
                <w:rFonts w:ascii="Arial" w:hAnsi="Arial" w:cs="Arial"/>
                <w:noProof w:val="0"/>
                <w:sz w:val="20"/>
                <w:szCs w:val="20"/>
              </w:rPr>
            </w:pPr>
          </w:p>
          <w:p w:rsidR="004D6214" w:rsidRDefault="008E6D10" w:rsidP="007A1F9E">
            <w:pPr>
              <w:keepLines/>
              <w:tabs>
                <w:tab w:val="left" w:pos="601"/>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703E8B"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703E8B"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sidR="00703E8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03E8B">
              <w:rPr>
                <w:rFonts w:ascii="Arial" w:hAnsi="Arial" w:cs="Arial"/>
                <w:sz w:val="20"/>
                <w:szCs w:val="20"/>
              </w:rPr>
              <w:t> </w:t>
            </w:r>
            <w:r w:rsidR="00703E8B">
              <w:rPr>
                <w:rFonts w:ascii="Arial" w:hAnsi="Arial" w:cs="Arial"/>
                <w:sz w:val="20"/>
                <w:szCs w:val="20"/>
              </w:rPr>
              <w:t> </w:t>
            </w:r>
            <w:r w:rsidR="00703E8B">
              <w:rPr>
                <w:rFonts w:ascii="Arial" w:hAnsi="Arial" w:cs="Arial"/>
                <w:sz w:val="20"/>
                <w:szCs w:val="20"/>
              </w:rPr>
              <w:t> </w:t>
            </w:r>
            <w:r w:rsidR="00703E8B">
              <w:rPr>
                <w:rFonts w:ascii="Arial" w:hAnsi="Arial" w:cs="Arial"/>
                <w:sz w:val="20"/>
                <w:szCs w:val="20"/>
              </w:rPr>
              <w:t> </w:t>
            </w:r>
            <w:r w:rsidR="00703E8B">
              <w:rPr>
                <w:rFonts w:ascii="Arial" w:hAnsi="Arial" w:cs="Arial"/>
                <w:sz w:val="20"/>
                <w:szCs w:val="20"/>
              </w:rPr>
              <w:t> </w:t>
            </w:r>
            <w:r>
              <w:rPr>
                <w:rFonts w:ascii="Arial" w:hAnsi="Arial" w:cs="Arial"/>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p>
          <w:p w:rsidR="009312E0" w:rsidRPr="003D41DD" w:rsidRDefault="008E6D10" w:rsidP="004D6214">
            <w:pPr>
              <w:keepLines/>
              <w:tabs>
                <w:tab w:val="left" w:pos="601"/>
              </w:tabs>
              <w:ind w:firstLine="3402"/>
              <w:rPr>
                <w:rFonts w:ascii="Arial" w:hAnsi="Arial" w:cs="Arial"/>
                <w:noProof w:val="0"/>
                <w:sz w:val="20"/>
                <w:szCs w:val="20"/>
              </w:rPr>
            </w:pP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9312E0">
              <w:rPr>
                <w:rFonts w:ascii="Arial" w:hAnsi="Arial" w:cs="Arial"/>
                <w:noProof w:val="0"/>
                <w:sz w:val="20"/>
                <w:szCs w:val="20"/>
              </w:rPr>
              <w:tab/>
            </w:r>
            <w:r w:rsidR="009312E0">
              <w:rPr>
                <w:rFonts w:ascii="Arial" w:hAnsi="Arial" w:cs="Arial"/>
                <w:noProof w:val="0"/>
                <w:sz w:val="20"/>
                <w:szCs w:val="20"/>
              </w:rPr>
              <w:tab/>
            </w:r>
            <w:r w:rsidR="009312E0">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9312E0"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p>
          <w:p w:rsidR="00703E8B" w:rsidRDefault="00703E8B" w:rsidP="00703E8B">
            <w:pPr>
              <w:keepLines/>
              <w:rPr>
                <w:rFonts w:ascii="Arial" w:hAnsi="Arial" w:cs="Arial"/>
                <w:sz w:val="20"/>
                <w:szCs w:val="20"/>
              </w:rPr>
            </w:pPr>
          </w:p>
          <w:p w:rsidR="009312E0" w:rsidRDefault="009312E0" w:rsidP="009312E0">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9312E0" w:rsidRDefault="009312E0" w:rsidP="00703E8B">
            <w:pPr>
              <w:keepLines/>
              <w:rPr>
                <w:rFonts w:ascii="Arial" w:hAnsi="Arial" w:cs="Arial"/>
                <w:sz w:val="20"/>
                <w:szCs w:val="20"/>
              </w:rPr>
            </w:pPr>
          </w:p>
          <w:p w:rsidR="00703E8B" w:rsidRDefault="00703E8B" w:rsidP="00A04501">
            <w:pPr>
              <w:keepLines/>
              <w:rPr>
                <w:rFonts w:ascii="Arial" w:hAnsi="Arial" w:cs="Arial"/>
                <w:b/>
                <w:noProof w:val="0"/>
                <w:sz w:val="20"/>
                <w:szCs w:val="20"/>
              </w:rPr>
            </w:pPr>
          </w:p>
          <w:p w:rsidR="00703E8B" w:rsidRDefault="00703E8B" w:rsidP="00A04501">
            <w:pPr>
              <w:keepLines/>
              <w:rPr>
                <w:rFonts w:ascii="Arial" w:hAnsi="Arial" w:cs="Arial"/>
                <w:b/>
                <w:noProof w:val="0"/>
                <w:sz w:val="20"/>
                <w:szCs w:val="20"/>
              </w:rPr>
            </w:pPr>
          </w:p>
          <w:p w:rsidR="00703E8B" w:rsidRDefault="00703E8B" w:rsidP="00703E8B">
            <w:pPr>
              <w:keepLines/>
              <w:rPr>
                <w:rFonts w:ascii="Arial" w:hAnsi="Arial" w:cs="Arial"/>
                <w:noProof w:val="0"/>
                <w:sz w:val="20"/>
                <w:szCs w:val="20"/>
              </w:rPr>
            </w:pPr>
            <w:r>
              <w:rPr>
                <w:rFonts w:ascii="Arial" w:hAnsi="Arial" w:cs="Arial"/>
                <w:noProof w:val="0"/>
                <w:sz w:val="20"/>
                <w:szCs w:val="20"/>
              </w:rPr>
              <w:t xml:space="preserve">Besteht Hilfsmittelakzeptanz?              </w:t>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703E8B" w:rsidRDefault="00703E8B" w:rsidP="00703E8B">
            <w:pPr>
              <w:keepLines/>
              <w:rPr>
                <w:rFonts w:ascii="Arial" w:hAnsi="Arial" w:cs="Arial"/>
                <w:noProof w:val="0"/>
                <w:sz w:val="20"/>
                <w:szCs w:val="20"/>
              </w:rPr>
            </w:pPr>
          </w:p>
          <w:p w:rsidR="00703E8B" w:rsidRDefault="00703E8B" w:rsidP="00703E8B">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703E8B" w:rsidRPr="003D41DD" w:rsidRDefault="00703E8B" w:rsidP="00A04501">
            <w:pPr>
              <w:keepLines/>
              <w:rPr>
                <w:rFonts w:ascii="Arial" w:hAnsi="Arial" w:cs="Arial"/>
                <w:b/>
                <w:noProof w:val="0"/>
                <w:sz w:val="20"/>
                <w:szCs w:val="20"/>
              </w:rPr>
            </w:pPr>
          </w:p>
        </w:tc>
      </w:tr>
      <w:tr w:rsidR="00075C31" w:rsidRPr="0025091B" w:rsidTr="005671C5">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75C31" w:rsidRPr="00A6127F" w:rsidRDefault="005671C5" w:rsidP="005671C5">
            <w:pPr>
              <w:keepNext/>
              <w:keepLines/>
              <w:tabs>
                <w:tab w:val="left" w:pos="592"/>
              </w:tabs>
              <w:overflowPunct w:val="0"/>
              <w:autoSpaceDE w:val="0"/>
              <w:autoSpaceDN w:val="0"/>
              <w:adjustRightInd w:val="0"/>
              <w:textAlignment w:val="baseline"/>
              <w:rPr>
                <w:rFonts w:ascii="Arial" w:hAnsi="Arial" w:cs="Arial"/>
                <w:b/>
                <w:sz w:val="22"/>
                <w:szCs w:val="22"/>
              </w:rPr>
            </w:pPr>
            <w:r>
              <w:rPr>
                <w:rFonts w:ascii="Arial" w:hAnsi="Arial" w:cs="Arial"/>
                <w:b/>
                <w:sz w:val="22"/>
                <w:szCs w:val="22"/>
              </w:rPr>
              <w:t>2.3.</w:t>
            </w:r>
            <w:r w:rsidR="00075C31">
              <w:rPr>
                <w:rFonts w:ascii="Arial" w:hAnsi="Arial" w:cs="Arial"/>
                <w:b/>
                <w:sz w:val="22"/>
                <w:szCs w:val="22"/>
              </w:rPr>
              <w:t xml:space="preserve"> </w:t>
            </w:r>
            <w:r>
              <w:rPr>
                <w:rFonts w:ascii="Arial" w:hAnsi="Arial" w:cs="Arial"/>
                <w:b/>
                <w:sz w:val="22"/>
                <w:szCs w:val="22"/>
              </w:rPr>
              <w:t xml:space="preserve">Hörstatus unter Nutzung vorhandener </w:t>
            </w:r>
            <w:r w:rsidR="00075C31">
              <w:rPr>
                <w:rFonts w:ascii="Arial" w:hAnsi="Arial" w:cs="Arial"/>
                <w:b/>
                <w:sz w:val="22"/>
                <w:szCs w:val="22"/>
              </w:rPr>
              <w:t>Kompensationsmittel</w:t>
            </w: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Laute differenzieren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Geräusche differenzieren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einzelne Wörter</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lastRenderedPageBreak/>
              <w:t>Der Schüler versteht einfache Sätze</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Arbeitsanweisungen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Sprache in ruhiger Umgebung</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versteht Sprache im Störschall</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F13288">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1B620F" w:rsidP="008E606E">
            <w:pPr>
              <w:keepNext/>
              <w:keepLines/>
              <w:rPr>
                <w:rFonts w:ascii="Arial" w:hAnsi="Arial" w:cs="Arial"/>
                <w:noProof w:val="0"/>
                <w:sz w:val="20"/>
                <w:szCs w:val="20"/>
              </w:rPr>
            </w:pPr>
            <w:r>
              <w:rPr>
                <w:rFonts w:ascii="Arial" w:hAnsi="Arial" w:cs="Arial"/>
                <w:noProof w:val="0"/>
                <w:sz w:val="20"/>
                <w:szCs w:val="20"/>
              </w:rPr>
              <w:t xml:space="preserve">Weitere </w:t>
            </w:r>
            <w:r w:rsidR="00075C31">
              <w:rPr>
                <w:rFonts w:ascii="Arial" w:hAnsi="Arial" w:cs="Arial"/>
                <w:noProof w:val="0"/>
                <w:sz w:val="20"/>
                <w:szCs w:val="20"/>
              </w:rPr>
              <w:t>Erläuterungen zum Hör</w:t>
            </w:r>
            <w:r>
              <w:rPr>
                <w:rFonts w:ascii="Arial" w:hAnsi="Arial" w:cs="Arial"/>
                <w:noProof w:val="0"/>
                <w:sz w:val="20"/>
                <w:szCs w:val="20"/>
              </w:rPr>
              <w:t>status</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075C31">
            <w:pPr>
              <w:keepLines/>
              <w:rPr>
                <w:rFonts w:ascii="Arial" w:hAnsi="Arial" w:cs="Arial"/>
                <w:b/>
                <w:noProof w:val="0"/>
                <w:sz w:val="20"/>
                <w:szCs w:val="20"/>
              </w:rPr>
            </w:pPr>
          </w:p>
          <w:p w:rsidR="00075C31" w:rsidRDefault="008E6D10" w:rsidP="00075C31">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sidR="00075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234720" w:rsidRDefault="00075C31" w:rsidP="005671C5">
            <w:pPr>
              <w:overflowPunct w:val="0"/>
              <w:autoSpaceDE w:val="0"/>
              <w:autoSpaceDN w:val="0"/>
              <w:adjustRightInd w:val="0"/>
              <w:textAlignment w:val="baseline"/>
              <w:rPr>
                <w:rFonts w:ascii="Arial" w:hAnsi="Arial" w:cs="Arial"/>
                <w:b/>
                <w:noProof w:val="0"/>
                <w:sz w:val="22"/>
                <w:szCs w:val="22"/>
              </w:rPr>
            </w:pPr>
            <w:r>
              <w:rPr>
                <w:rFonts w:ascii="Arial" w:hAnsi="Arial" w:cs="Arial"/>
                <w:b/>
                <w:noProof w:val="0"/>
                <w:sz w:val="22"/>
                <w:szCs w:val="22"/>
              </w:rPr>
              <w:t>2.</w:t>
            </w:r>
            <w:r w:rsidR="005671C5">
              <w:rPr>
                <w:rFonts w:ascii="Arial" w:hAnsi="Arial" w:cs="Arial"/>
                <w:b/>
                <w:noProof w:val="0"/>
                <w:sz w:val="22"/>
                <w:szCs w:val="22"/>
              </w:rPr>
              <w:t>4</w:t>
            </w:r>
            <w:r>
              <w:rPr>
                <w:rFonts w:ascii="Arial" w:hAnsi="Arial" w:cs="Arial"/>
                <w:b/>
                <w:noProof w:val="0"/>
                <w:sz w:val="22"/>
                <w:szCs w:val="22"/>
              </w:rPr>
              <w:t>.</w:t>
            </w:r>
            <w:r w:rsidRPr="00234720">
              <w:rPr>
                <w:rFonts w:ascii="Arial" w:hAnsi="Arial" w:cs="Arial"/>
                <w:b/>
                <w:noProof w:val="0"/>
                <w:sz w:val="22"/>
                <w:szCs w:val="22"/>
              </w:rPr>
              <w:tab/>
              <w:t>Kommunikation</w:t>
            </w: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bevorzugt die Kommunikation mit</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075C31">
            <w:pPr>
              <w:keepLines/>
              <w:tabs>
                <w:tab w:val="left" w:pos="2268"/>
                <w:tab w:val="left" w:pos="3969"/>
                <w:tab w:val="left" w:pos="5670"/>
              </w:tabs>
              <w:rPr>
                <w:rFonts w:ascii="Arial" w:hAnsi="Arial"/>
                <w:noProof w:val="0"/>
                <w:sz w:val="20"/>
                <w:szCs w:val="20"/>
              </w:rPr>
            </w:pPr>
            <w:r>
              <w:rPr>
                <w:rFonts w:ascii="Arial" w:hAnsi="Arial" w:cs="Arial"/>
                <w:b/>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Lautsprache</w:t>
            </w:r>
            <w:r>
              <w:rPr>
                <w:rFonts w:ascii="Arial" w:hAnsi="Arial"/>
                <w:noProof w:val="0"/>
                <w:sz w:val="20"/>
                <w:szCs w:val="20"/>
              </w:rPr>
              <w:t xml:space="preserve"> </w:t>
            </w:r>
            <w:r>
              <w:rPr>
                <w:rFonts w:ascii="Arial" w:hAnsi="Arial"/>
                <w:noProof w:val="0"/>
                <w:sz w:val="20"/>
                <w:szCs w:val="20"/>
              </w:rPr>
              <w:tab/>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DGS</w:t>
            </w:r>
            <w:r>
              <w:rPr>
                <w:rFonts w:ascii="Arial" w:hAnsi="Arial"/>
                <w:noProof w:val="0"/>
                <w:sz w:val="20"/>
                <w:szCs w:val="20"/>
              </w:rPr>
              <w:tab/>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LBG</w:t>
            </w:r>
            <w:r>
              <w:rPr>
                <w:rFonts w:ascii="Arial" w:hAnsi="Arial"/>
                <w:noProof w:val="0"/>
                <w:sz w:val="20"/>
                <w:szCs w:val="20"/>
              </w:rPr>
              <w:tab/>
            </w:r>
          </w:p>
          <w:p w:rsidR="00075C31" w:rsidRDefault="00075C31" w:rsidP="00075C31">
            <w:pPr>
              <w:keepLines/>
              <w:tabs>
                <w:tab w:val="left" w:pos="2268"/>
                <w:tab w:val="left" w:pos="3969"/>
                <w:tab w:val="left" w:pos="5670"/>
              </w:tabs>
              <w:rPr>
                <w:rFonts w:ascii="Arial" w:hAnsi="Arial"/>
                <w:noProof w:val="0"/>
                <w:sz w:val="20"/>
                <w:szCs w:val="20"/>
              </w:rPr>
            </w:pPr>
            <w:r>
              <w:rPr>
                <w:rFonts w:ascii="Arial" w:hAnsi="Arial"/>
                <w:noProof w:val="0"/>
                <w:sz w:val="20"/>
                <w:szCs w:val="20"/>
              </w:rPr>
              <w:tab/>
            </w:r>
          </w:p>
          <w:p w:rsidR="00075C31" w:rsidRPr="00C7525E" w:rsidRDefault="00075C31" w:rsidP="00F13288">
            <w:pPr>
              <w:keepLines/>
              <w:tabs>
                <w:tab w:val="left" w:pos="2268"/>
                <w:tab w:val="left" w:pos="3402"/>
                <w:tab w:val="left" w:pos="3969"/>
                <w:tab w:val="left" w:pos="5103"/>
                <w:tab w:val="left" w:pos="5670"/>
              </w:tabs>
              <w:rPr>
                <w:rFonts w:ascii="Arial" w:hAnsi="Arial"/>
                <w:noProof w:val="0"/>
                <w:sz w:val="20"/>
                <w:szCs w:val="20"/>
              </w:rPr>
            </w:pPr>
            <w:r>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w:t>
            </w:r>
            <w:r>
              <w:rPr>
                <w:rFonts w:ascii="Arial" w:hAnsi="Arial"/>
                <w:noProof w:val="0"/>
                <w:sz w:val="20"/>
                <w:szCs w:val="20"/>
              </w:rPr>
              <w:t>körpernahe / taktile Gebärden</w:t>
            </w:r>
            <w:r w:rsidR="00F13288">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w:t>
            </w:r>
            <w:r>
              <w:rPr>
                <w:rFonts w:ascii="Arial" w:hAnsi="Arial"/>
                <w:noProof w:val="0"/>
                <w:sz w:val="20"/>
                <w:szCs w:val="20"/>
              </w:rPr>
              <w:t>Fingeralphabet</w:t>
            </w:r>
            <w:r w:rsidR="00F13288">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L</w:t>
            </w:r>
            <w:r>
              <w:rPr>
                <w:rFonts w:ascii="Arial" w:hAnsi="Arial"/>
                <w:noProof w:val="0"/>
                <w:sz w:val="20"/>
                <w:szCs w:val="20"/>
              </w:rPr>
              <w:t>ormen</w:t>
            </w:r>
            <w:r w:rsidR="00F13288">
              <w:rPr>
                <w:rFonts w:ascii="Arial" w:hAnsi="Arial"/>
                <w:noProof w:val="0"/>
                <w:sz w:val="20"/>
                <w:szCs w:val="20"/>
              </w:rPr>
              <w:t xml:space="preserve">     </w:t>
            </w:r>
            <w:r w:rsidR="008E6D10" w:rsidRPr="0061379D">
              <w:rPr>
                <w:rFonts w:ascii="Arial" w:hAnsi="Arial"/>
                <w:noProof w:val="0"/>
                <w:sz w:val="20"/>
                <w:szCs w:val="20"/>
              </w:rPr>
              <w:fldChar w:fldCharType="begin">
                <w:ffData>
                  <w:name w:val="Kontrollkästchen1"/>
                  <w:enabled/>
                  <w:calcOnExit w:val="0"/>
                  <w:checkBox>
                    <w:sizeAuto/>
                    <w:default w:val="0"/>
                  </w:checkBox>
                </w:ffData>
              </w:fldChar>
            </w:r>
            <w:r w:rsidRPr="0061379D">
              <w:rPr>
                <w:rFonts w:ascii="Arial" w:hAnsi="Arial"/>
                <w:noProof w:val="0"/>
                <w:sz w:val="20"/>
                <w:szCs w:val="20"/>
              </w:rPr>
              <w:instrText xml:space="preserve"> FORMCHECKBOX </w:instrText>
            </w:r>
            <w:r w:rsidR="0035140D">
              <w:rPr>
                <w:rFonts w:ascii="Arial" w:hAnsi="Arial"/>
                <w:noProof w:val="0"/>
                <w:sz w:val="20"/>
                <w:szCs w:val="20"/>
              </w:rPr>
            </w:r>
            <w:r w:rsidR="0035140D">
              <w:rPr>
                <w:rFonts w:ascii="Arial" w:hAnsi="Arial"/>
                <w:noProof w:val="0"/>
                <w:sz w:val="20"/>
                <w:szCs w:val="20"/>
              </w:rPr>
              <w:fldChar w:fldCharType="separate"/>
            </w:r>
            <w:r w:rsidR="008E6D10" w:rsidRPr="0061379D">
              <w:rPr>
                <w:rFonts w:ascii="Arial" w:hAnsi="Arial"/>
                <w:noProof w:val="0"/>
                <w:sz w:val="20"/>
                <w:szCs w:val="20"/>
              </w:rPr>
              <w:fldChar w:fldCharType="end"/>
            </w:r>
            <w:r w:rsidRPr="0061379D">
              <w:rPr>
                <w:rFonts w:ascii="Arial" w:hAnsi="Arial"/>
                <w:noProof w:val="0"/>
                <w:sz w:val="20"/>
                <w:szCs w:val="20"/>
              </w:rPr>
              <w:t xml:space="preserve"> kein</w:t>
            </w:r>
            <w:r>
              <w:rPr>
                <w:rFonts w:ascii="Arial" w:hAnsi="Arial"/>
                <w:noProof w:val="0"/>
                <w:sz w:val="20"/>
                <w:szCs w:val="20"/>
              </w:rPr>
              <w:t xml:space="preserve"> V</w:t>
            </w:r>
            <w:r w:rsidRPr="0061379D">
              <w:rPr>
                <w:rFonts w:ascii="Arial" w:hAnsi="Arial"/>
                <w:noProof w:val="0"/>
                <w:sz w:val="20"/>
                <w:szCs w:val="20"/>
              </w:rPr>
              <w:t>orzug</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lautsprachlich verständlich mitteilen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lautsprachlich mit unterstützenden Gebärden verständlich machen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17"/>
                <w:tab w:val="left" w:pos="5093"/>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kann sich gebärdensprachlich verständlich mitteilen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075C31" w:rsidRPr="0025091B"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5C31" w:rsidRPr="003D41DD" w:rsidRDefault="00075C31" w:rsidP="008E606E">
            <w:pPr>
              <w:keepNext/>
              <w:keepLines/>
              <w:rPr>
                <w:rFonts w:ascii="Arial" w:hAnsi="Arial" w:cs="Arial"/>
                <w:noProof w:val="0"/>
                <w:sz w:val="20"/>
                <w:szCs w:val="20"/>
              </w:rPr>
            </w:pPr>
            <w:r>
              <w:rPr>
                <w:rFonts w:ascii="Arial" w:hAnsi="Arial" w:cs="Arial"/>
                <w:noProof w:val="0"/>
                <w:sz w:val="20"/>
                <w:szCs w:val="20"/>
              </w:rPr>
              <w:t>Der Schüler gebärdet in vollständigen Sätzen</w:t>
            </w:r>
          </w:p>
        </w:tc>
      </w:tr>
      <w:tr w:rsidR="00075C31" w:rsidRPr="0025091B" w:rsidTr="00303C09">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1505CD" w:rsidRDefault="00075C31" w:rsidP="00075C31">
            <w:pPr>
              <w:keepLines/>
              <w:rPr>
                <w:rFonts w:ascii="Arial" w:hAnsi="Arial" w:cs="Arial"/>
                <w:b/>
                <w:noProof w:val="0"/>
                <w:sz w:val="8"/>
                <w:szCs w:val="8"/>
              </w:rPr>
            </w:pPr>
          </w:p>
          <w:p w:rsidR="00075C31" w:rsidRDefault="00075C31" w:rsidP="009F752C">
            <w:pPr>
              <w:keepLines/>
              <w:tabs>
                <w:tab w:val="left" w:pos="3402"/>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r>
            <w:r w:rsidR="008E6D10"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8E6D10"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C86AC3" w:rsidRDefault="00075C31" w:rsidP="00075C31">
            <w:pPr>
              <w:keepLines/>
              <w:rPr>
                <w:rFonts w:ascii="Arial" w:hAnsi="Arial" w:cs="Arial"/>
                <w:b/>
                <w:noProof w:val="0"/>
                <w:sz w:val="20"/>
                <w:szCs w:val="20"/>
              </w:rPr>
            </w:pPr>
          </w:p>
        </w:tc>
      </w:tr>
      <w:tr w:rsidR="00DC2757" w:rsidRPr="00A6127F"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DC2757" w:rsidRPr="00A6127F" w:rsidRDefault="00DC2757" w:rsidP="00DC2757">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Pr>
                <w:rFonts w:ascii="Arial" w:hAnsi="Arial" w:cs="Arial"/>
                <w:b/>
                <w:noProof w:val="0"/>
                <w:sz w:val="22"/>
                <w:szCs w:val="22"/>
              </w:rPr>
              <w:lastRenderedPageBreak/>
              <w:t>2</w:t>
            </w:r>
            <w:r w:rsidRPr="00A6127F">
              <w:rPr>
                <w:rFonts w:ascii="Arial" w:hAnsi="Arial" w:cs="Arial"/>
                <w:b/>
                <w:noProof w:val="0"/>
                <w:sz w:val="22"/>
                <w:szCs w:val="22"/>
              </w:rPr>
              <w:t>.</w:t>
            </w:r>
            <w:r>
              <w:rPr>
                <w:rFonts w:ascii="Arial" w:hAnsi="Arial" w:cs="Arial"/>
                <w:b/>
                <w:noProof w:val="0"/>
                <w:sz w:val="22"/>
                <w:szCs w:val="22"/>
              </w:rPr>
              <w:t>5</w:t>
            </w:r>
            <w:r w:rsidRPr="00A6127F">
              <w:rPr>
                <w:rFonts w:ascii="Arial" w:hAnsi="Arial" w:cs="Arial"/>
                <w:b/>
                <w:noProof w:val="0"/>
                <w:sz w:val="22"/>
                <w:szCs w:val="22"/>
              </w:rPr>
              <w:t>.</w:t>
            </w:r>
            <w:r w:rsidRPr="00A6127F">
              <w:rPr>
                <w:rFonts w:ascii="Arial" w:hAnsi="Arial" w:cs="Arial"/>
                <w:b/>
                <w:noProof w:val="0"/>
                <w:sz w:val="22"/>
                <w:szCs w:val="22"/>
              </w:rPr>
              <w:tab/>
            </w:r>
            <w:r w:rsidRPr="00FA3781">
              <w:rPr>
                <w:rFonts w:ascii="Arial" w:hAnsi="Arial" w:cs="Arial"/>
                <w:b/>
                <w:sz w:val="20"/>
                <w:szCs w:val="20"/>
              </w:rPr>
              <w:t xml:space="preserve"> </w:t>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DC2757" w:rsidRPr="0025091B" w:rsidTr="00874BFB">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DC2757" w:rsidRDefault="00DC2757" w:rsidP="00874BFB">
            <w:pPr>
              <w:keepLines/>
              <w:overflowPunct w:val="0"/>
              <w:autoSpaceDE w:val="0"/>
              <w:autoSpaceDN w:val="0"/>
              <w:adjustRightInd w:val="0"/>
              <w:textAlignment w:val="baseline"/>
              <w:rPr>
                <w:rFonts w:ascii="Arial" w:hAnsi="Arial" w:cs="Arial"/>
                <w:sz w:val="20"/>
                <w:szCs w:val="20"/>
              </w:rPr>
            </w:pPr>
          </w:p>
          <w:p w:rsidR="00DC2757" w:rsidRDefault="008E6D10" w:rsidP="00874BFB">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DC275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C2757">
              <w:rPr>
                <w:rFonts w:ascii="Arial" w:hAnsi="Arial" w:cs="Arial"/>
                <w:sz w:val="20"/>
                <w:szCs w:val="20"/>
              </w:rPr>
              <w:t> </w:t>
            </w:r>
            <w:r w:rsidR="00DC2757">
              <w:rPr>
                <w:rFonts w:ascii="Arial" w:hAnsi="Arial" w:cs="Arial"/>
                <w:sz w:val="20"/>
                <w:szCs w:val="20"/>
              </w:rPr>
              <w:t> </w:t>
            </w:r>
            <w:r w:rsidR="00DC2757">
              <w:rPr>
                <w:rFonts w:ascii="Arial" w:hAnsi="Arial" w:cs="Arial"/>
                <w:sz w:val="20"/>
                <w:szCs w:val="20"/>
              </w:rPr>
              <w:t> </w:t>
            </w:r>
            <w:r w:rsidR="00DC2757">
              <w:rPr>
                <w:rFonts w:ascii="Arial" w:hAnsi="Arial" w:cs="Arial"/>
                <w:sz w:val="20"/>
                <w:szCs w:val="20"/>
              </w:rPr>
              <w:t> </w:t>
            </w:r>
            <w:r w:rsidR="00DC2757">
              <w:rPr>
                <w:rFonts w:ascii="Arial" w:hAnsi="Arial" w:cs="Arial"/>
                <w:sz w:val="20"/>
                <w:szCs w:val="20"/>
              </w:rPr>
              <w:t> </w:t>
            </w:r>
            <w:r>
              <w:rPr>
                <w:rFonts w:ascii="Arial" w:hAnsi="Arial" w:cs="Arial"/>
                <w:sz w:val="20"/>
                <w:szCs w:val="20"/>
              </w:rPr>
              <w:fldChar w:fldCharType="end"/>
            </w:r>
          </w:p>
          <w:p w:rsidR="00DC2757" w:rsidRPr="00833603" w:rsidRDefault="00DC2757" w:rsidP="00874BFB">
            <w:pPr>
              <w:keepLines/>
              <w:overflowPunct w:val="0"/>
              <w:autoSpaceDE w:val="0"/>
              <w:autoSpaceDN w:val="0"/>
              <w:adjustRightInd w:val="0"/>
              <w:textAlignment w:val="baseline"/>
              <w:rPr>
                <w:rFonts w:ascii="Arial" w:hAnsi="Arial" w:cs="Arial"/>
                <w:noProof w:val="0"/>
                <w:sz w:val="20"/>
                <w:szCs w:val="20"/>
              </w:rPr>
            </w:pPr>
          </w:p>
        </w:tc>
      </w:tr>
      <w:tr w:rsidR="00075C31" w:rsidRPr="0025091B" w:rsidTr="00303C09">
        <w:trPr>
          <w:cantSplit/>
          <w:trHeight w:val="263"/>
        </w:trPr>
        <w:tc>
          <w:tcPr>
            <w:tcW w:w="9435" w:type="dxa"/>
            <w:gridSpan w:val="3"/>
            <w:tcBorders>
              <w:top w:val="single" w:sz="4" w:space="0" w:color="auto"/>
              <w:left w:val="nil"/>
              <w:bottom w:val="single" w:sz="4" w:space="0" w:color="auto"/>
              <w:right w:val="nil"/>
            </w:tcBorders>
            <w:shd w:val="clear" w:color="auto" w:fill="auto"/>
          </w:tcPr>
          <w:p w:rsidR="00075C31" w:rsidRPr="00C86AC3" w:rsidRDefault="00075C31" w:rsidP="00075C31">
            <w:pPr>
              <w:overflowPunct w:val="0"/>
              <w:autoSpaceDE w:val="0"/>
              <w:autoSpaceDN w:val="0"/>
              <w:adjustRightInd w:val="0"/>
              <w:textAlignment w:val="baseline"/>
              <w:rPr>
                <w:rFonts w:ascii="Arial" w:hAnsi="Arial" w:cs="Arial"/>
                <w:b/>
                <w:noProof w:val="0"/>
                <w:sz w:val="20"/>
                <w:szCs w:val="20"/>
              </w:rPr>
            </w:pPr>
          </w:p>
        </w:tc>
      </w:tr>
      <w:tr w:rsidR="00075C31" w:rsidRPr="00A6127F" w:rsidTr="00303C09">
        <w:trPr>
          <w:cantSplit/>
          <w:trHeight w:val="390"/>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A6127F" w:rsidRDefault="00075C31" w:rsidP="00075C31">
            <w:pPr>
              <w:pStyle w:val="Listenabsatz"/>
              <w:keepNext/>
              <w:keepLines/>
              <w:numPr>
                <w:ilvl w:val="0"/>
                <w:numId w:val="8"/>
              </w:numPr>
              <w:overflowPunct w:val="0"/>
              <w:autoSpaceDE w:val="0"/>
              <w:autoSpaceDN w:val="0"/>
              <w:adjustRightInd w:val="0"/>
              <w:ind w:left="567" w:hanging="567"/>
              <w:textAlignment w:val="baseline"/>
              <w:rPr>
                <w:rFonts w:ascii="Arial" w:hAnsi="Arial" w:cs="Arial"/>
                <w:b/>
                <w:noProof w:val="0"/>
                <w:sz w:val="22"/>
                <w:szCs w:val="22"/>
              </w:rPr>
            </w:pPr>
            <w:r w:rsidRPr="00A6127F">
              <w:rPr>
                <w:rFonts w:ascii="Arial" w:hAnsi="Arial" w:cs="Arial"/>
                <w:b/>
                <w:noProof w:val="0"/>
                <w:sz w:val="22"/>
                <w:szCs w:val="22"/>
              </w:rPr>
              <w:t>Unterstützungsbedarfe in Schule / Betrieb</w:t>
            </w:r>
          </w:p>
        </w:tc>
      </w:tr>
      <w:tr w:rsidR="00075C31" w:rsidRPr="00A6127F" w:rsidTr="00303C09">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A6127F" w:rsidRDefault="00075C31" w:rsidP="00075C31">
            <w:pPr>
              <w:keepNext/>
              <w:keepLines/>
              <w:rPr>
                <w:rFonts w:ascii="Arial" w:hAnsi="Arial" w:cs="Arial"/>
                <w:b/>
                <w:sz w:val="22"/>
                <w:szCs w:val="22"/>
              </w:rPr>
            </w:pPr>
            <w:r w:rsidRPr="00A6127F">
              <w:rPr>
                <w:rFonts w:ascii="Arial" w:hAnsi="Arial" w:cs="Arial"/>
                <w:b/>
                <w:sz w:val="22"/>
                <w:szCs w:val="22"/>
              </w:rPr>
              <w:t>3.1</w:t>
            </w:r>
            <w:r>
              <w:rPr>
                <w:rFonts w:ascii="Arial" w:hAnsi="Arial" w:cs="Arial"/>
                <w:b/>
                <w:sz w:val="22"/>
                <w:szCs w:val="22"/>
              </w:rPr>
              <w:t>.</w:t>
            </w:r>
            <w:r w:rsidRPr="00A6127F">
              <w:rPr>
                <w:rFonts w:ascii="Arial" w:hAnsi="Arial" w:cs="Arial"/>
                <w:b/>
                <w:sz w:val="22"/>
                <w:szCs w:val="22"/>
              </w:rPr>
              <w:tab/>
              <w:t xml:space="preserve">Personale Unterstützung </w:t>
            </w:r>
            <w:r w:rsidRPr="00A6127F">
              <w:rPr>
                <w:rFonts w:ascii="Arial" w:hAnsi="Arial" w:cs="Arial"/>
                <w:sz w:val="22"/>
                <w:szCs w:val="22"/>
              </w:rPr>
              <w:t>(erforderlich)</w:t>
            </w:r>
          </w:p>
        </w:tc>
      </w:tr>
      <w:tr w:rsidR="00E0639C"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E0639C" w:rsidRDefault="00E0639C" w:rsidP="00E0639C">
            <w:pPr>
              <w:keepLines/>
              <w:rPr>
                <w:rFonts w:ascii="Arial" w:hAnsi="Arial" w:cs="Arial"/>
                <w:b/>
                <w:sz w:val="20"/>
                <w:szCs w:val="20"/>
              </w:rPr>
            </w:pPr>
          </w:p>
          <w:p w:rsidR="00E0639C" w:rsidRPr="00E0639C" w:rsidRDefault="008E6D10"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Arbeitsassistenz</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E0639C" w:rsidRDefault="00E0639C" w:rsidP="00E0639C">
            <w:pPr>
              <w:keepLines/>
              <w:rPr>
                <w:rFonts w:ascii="Arial" w:hAnsi="Arial" w:cs="Arial"/>
                <w:b/>
                <w:sz w:val="20"/>
                <w:szCs w:val="20"/>
              </w:rPr>
            </w:pPr>
          </w:p>
          <w:p w:rsidR="00E0639C" w:rsidRDefault="008E6D10" w:rsidP="00E0639C">
            <w:pPr>
              <w:keepLines/>
              <w:rPr>
                <w:rFonts w:ascii="Arial" w:hAnsi="Arial" w:cs="Arial"/>
                <w:b/>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Schriftdolmetscher</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E0639C" w:rsidRDefault="00E0639C" w:rsidP="00E0639C">
            <w:pPr>
              <w:keepLines/>
              <w:rPr>
                <w:rFonts w:ascii="Arial" w:hAnsi="Arial" w:cs="Arial"/>
                <w:color w:val="009900"/>
                <w:sz w:val="20"/>
                <w:szCs w:val="20"/>
              </w:rPr>
            </w:pPr>
          </w:p>
          <w:p w:rsidR="00E0639C" w:rsidRPr="00E0639C" w:rsidRDefault="008E6D10"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Gebärdensprachdolmetscher (Onlinedienste)</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E0639C" w:rsidRDefault="00E0639C" w:rsidP="00E0639C">
            <w:pPr>
              <w:keepLines/>
              <w:rPr>
                <w:rFonts w:ascii="Arial" w:hAnsi="Arial" w:cs="Arial"/>
                <w:sz w:val="20"/>
                <w:szCs w:val="20"/>
              </w:rPr>
            </w:pPr>
          </w:p>
          <w:p w:rsidR="00E0639C" w:rsidRPr="00E0639C" w:rsidRDefault="008E6D10" w:rsidP="00E0639C">
            <w:pPr>
              <w:keepLines/>
              <w:rPr>
                <w:rFonts w:ascii="Arial" w:hAnsi="Arial" w:cs="Arial"/>
                <w:sz w:val="20"/>
                <w:szCs w:val="20"/>
              </w:rPr>
            </w:pPr>
            <w:r w:rsidRPr="003D41DD">
              <w:rPr>
                <w:rFonts w:ascii="Arial" w:hAnsi="Arial" w:cs="Arial"/>
                <w:noProof w:val="0"/>
                <w:sz w:val="20"/>
                <w:szCs w:val="20"/>
              </w:rPr>
              <w:fldChar w:fldCharType="begin">
                <w:ffData>
                  <w:name w:val="Kontrollkästchen36"/>
                  <w:enabled/>
                  <w:calcOnExit w:val="0"/>
                  <w:checkBox>
                    <w:sizeAuto/>
                    <w:default w:val="0"/>
                  </w:checkBox>
                </w:ffData>
              </w:fldChar>
            </w:r>
            <w:r w:rsidR="00E0639C"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E0639C">
              <w:rPr>
                <w:rFonts w:ascii="Arial" w:hAnsi="Arial" w:cs="Arial"/>
                <w:noProof w:val="0"/>
                <w:sz w:val="20"/>
                <w:szCs w:val="20"/>
              </w:rPr>
              <w:t xml:space="preserve"> </w:t>
            </w:r>
            <w:r w:rsidR="00E0639C" w:rsidRPr="00E0639C">
              <w:rPr>
                <w:rFonts w:ascii="Arial" w:hAnsi="Arial" w:cs="Arial"/>
                <w:sz w:val="20"/>
                <w:szCs w:val="20"/>
              </w:rPr>
              <w:t>Taubblindenassistenz</w:t>
            </w:r>
          </w:p>
          <w:p w:rsidR="00E0639C" w:rsidRDefault="00E0639C" w:rsidP="00E0639C">
            <w:pPr>
              <w:keepLines/>
              <w:rPr>
                <w:rFonts w:ascii="Arial" w:hAnsi="Arial" w:cs="Arial"/>
                <w:b/>
                <w:sz w:val="20"/>
                <w:szCs w:val="20"/>
              </w:rPr>
            </w:pPr>
          </w:p>
          <w:p w:rsidR="00E0639C" w:rsidRDefault="00E0639C" w:rsidP="00E0639C">
            <w:pPr>
              <w:keepLines/>
              <w:rPr>
                <w:rFonts w:ascii="Arial" w:hAnsi="Arial" w:cs="Arial"/>
                <w:color w:val="009900"/>
                <w:sz w:val="20"/>
                <w:szCs w:val="20"/>
              </w:rPr>
            </w:pPr>
            <w:r>
              <w:rPr>
                <w:rFonts w:ascii="Arial" w:hAnsi="Arial" w:cs="Arial"/>
                <w:b/>
                <w:sz w:val="20"/>
                <w:szCs w:val="20"/>
              </w:rPr>
              <w:t xml:space="preserve">Erläuterungen: </w:t>
            </w:r>
            <w:r w:rsidR="008E6D10">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E0639C" w:rsidRPr="00D31EC6" w:rsidRDefault="00E0639C" w:rsidP="00E0639C">
            <w:pPr>
              <w:keepLines/>
              <w:rPr>
                <w:rFonts w:ascii="Arial" w:hAnsi="Arial" w:cs="Arial"/>
                <w:b/>
                <w:noProof w:val="0"/>
                <w:sz w:val="12"/>
                <w:szCs w:val="12"/>
              </w:rPr>
            </w:pPr>
          </w:p>
        </w:tc>
      </w:tr>
      <w:tr w:rsidR="005671C5" w:rsidRPr="00A6127F" w:rsidTr="00E0639C">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5671C5" w:rsidRPr="00A6127F" w:rsidRDefault="005671C5" w:rsidP="00E0639C">
            <w:pPr>
              <w:keepNext/>
              <w:keepLines/>
              <w:rPr>
                <w:rFonts w:ascii="Arial" w:hAnsi="Arial" w:cs="Arial"/>
                <w:b/>
                <w:noProof w:val="0"/>
                <w:sz w:val="22"/>
                <w:szCs w:val="22"/>
              </w:rPr>
            </w:pPr>
            <w:r w:rsidRPr="00A6127F">
              <w:rPr>
                <w:rFonts w:ascii="Arial" w:hAnsi="Arial" w:cs="Arial"/>
                <w:b/>
                <w:noProof w:val="0"/>
                <w:sz w:val="22"/>
                <w:szCs w:val="22"/>
              </w:rPr>
              <w:t>3.2</w:t>
            </w:r>
            <w:r>
              <w:rPr>
                <w:rFonts w:ascii="Arial" w:hAnsi="Arial" w:cs="Arial"/>
                <w:b/>
                <w:noProof w:val="0"/>
                <w:sz w:val="22"/>
                <w:szCs w:val="22"/>
              </w:rPr>
              <w:t>.</w:t>
            </w:r>
            <w:r w:rsidRPr="00A6127F">
              <w:rPr>
                <w:rFonts w:ascii="Arial" w:hAnsi="Arial" w:cs="Arial"/>
                <w:b/>
                <w:noProof w:val="0"/>
                <w:sz w:val="22"/>
                <w:szCs w:val="22"/>
              </w:rPr>
              <w:tab/>
            </w:r>
            <w:r w:rsidR="00E0639C">
              <w:rPr>
                <w:rFonts w:ascii="Arial" w:hAnsi="Arial" w:cs="Arial"/>
                <w:b/>
                <w:noProof w:val="0"/>
                <w:sz w:val="22"/>
                <w:szCs w:val="22"/>
              </w:rPr>
              <w:t xml:space="preserve">Zusätzliche </w:t>
            </w:r>
            <w:r>
              <w:rPr>
                <w:rFonts w:ascii="Arial" w:hAnsi="Arial" w:cs="Arial"/>
                <w:b/>
                <w:noProof w:val="0"/>
                <w:sz w:val="22"/>
                <w:szCs w:val="22"/>
              </w:rPr>
              <w:t>Kompensationsmittel am (geplanten) Arbeitsplatz</w:t>
            </w:r>
          </w:p>
        </w:tc>
      </w:tr>
      <w:tr w:rsidR="005671C5"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E0639C" w:rsidRDefault="00E0639C" w:rsidP="005671C5">
            <w:pPr>
              <w:keepLines/>
              <w:tabs>
                <w:tab w:val="left" w:pos="3261"/>
                <w:tab w:val="left" w:pos="4962"/>
              </w:tabs>
              <w:rPr>
                <w:rFonts w:ascii="Arial" w:hAnsi="Arial" w:cs="Arial"/>
                <w:noProof w:val="0"/>
                <w:sz w:val="20"/>
                <w:szCs w:val="20"/>
              </w:rPr>
            </w:pPr>
          </w:p>
          <w:p w:rsidR="00E0639C" w:rsidRDefault="008E6D10" w:rsidP="005671C5">
            <w:pPr>
              <w:keepLines/>
              <w:tabs>
                <w:tab w:val="left" w:pos="3261"/>
                <w:tab w:val="left" w:pos="4962"/>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E0639C"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E0639C">
              <w:rPr>
                <w:rFonts w:ascii="Arial" w:hAnsi="Arial" w:cs="Arial"/>
                <w:noProof w:val="0"/>
                <w:sz w:val="20"/>
                <w:szCs w:val="20"/>
              </w:rPr>
              <w:t xml:space="preserve">  Benötigt </w:t>
            </w:r>
            <w:r w:rsidR="00E0639C" w:rsidRPr="00E0639C">
              <w:rPr>
                <w:rFonts w:ascii="Arial" w:hAnsi="Arial" w:cs="Arial"/>
                <w:b/>
                <w:noProof w:val="0"/>
                <w:sz w:val="20"/>
                <w:szCs w:val="20"/>
                <w:u w:val="single"/>
              </w:rPr>
              <w:t xml:space="preserve">keine </w:t>
            </w:r>
            <w:r w:rsidR="00E0639C">
              <w:rPr>
                <w:rFonts w:ascii="Arial" w:hAnsi="Arial" w:cs="Arial"/>
                <w:noProof w:val="0"/>
                <w:sz w:val="20"/>
                <w:szCs w:val="20"/>
              </w:rPr>
              <w:t xml:space="preserve">weiteren </w:t>
            </w:r>
            <w:r w:rsidR="005671C5" w:rsidRPr="005671C5">
              <w:rPr>
                <w:rFonts w:ascii="Arial" w:hAnsi="Arial" w:cs="Arial"/>
                <w:noProof w:val="0"/>
                <w:sz w:val="20"/>
                <w:szCs w:val="20"/>
              </w:rPr>
              <w:t>Kompensationsmittel</w:t>
            </w:r>
            <w:r w:rsidR="00E0639C">
              <w:rPr>
                <w:rFonts w:ascii="Arial" w:hAnsi="Arial" w:cs="Arial"/>
                <w:noProof w:val="0"/>
                <w:sz w:val="20"/>
                <w:szCs w:val="20"/>
              </w:rPr>
              <w:t xml:space="preserve"> (über 2.2. hinaus)</w:t>
            </w:r>
          </w:p>
          <w:p w:rsidR="00E0639C" w:rsidRDefault="00E0639C" w:rsidP="005671C5">
            <w:pPr>
              <w:keepLines/>
              <w:tabs>
                <w:tab w:val="left" w:pos="3261"/>
                <w:tab w:val="left" w:pos="4962"/>
              </w:tabs>
              <w:rPr>
                <w:rFonts w:ascii="Arial" w:hAnsi="Arial" w:cs="Arial"/>
                <w:noProof w:val="0"/>
                <w:sz w:val="20"/>
                <w:szCs w:val="20"/>
              </w:rPr>
            </w:pPr>
          </w:p>
          <w:p w:rsidR="00E0639C" w:rsidRDefault="008E6D10" w:rsidP="00E0639C">
            <w:pPr>
              <w:keepLines/>
              <w:tabs>
                <w:tab w:val="left" w:pos="3261"/>
                <w:tab w:val="left" w:pos="4962"/>
              </w:tab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E0639C"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E0639C">
              <w:rPr>
                <w:rFonts w:ascii="Arial" w:hAnsi="Arial" w:cs="Arial"/>
                <w:noProof w:val="0"/>
                <w:sz w:val="20"/>
                <w:szCs w:val="20"/>
              </w:rPr>
              <w:t xml:space="preserve">  Benötigt weitere </w:t>
            </w:r>
            <w:r w:rsidR="00E0639C" w:rsidRPr="005671C5">
              <w:rPr>
                <w:rFonts w:ascii="Arial" w:hAnsi="Arial" w:cs="Arial"/>
                <w:noProof w:val="0"/>
                <w:sz w:val="20"/>
                <w:szCs w:val="20"/>
              </w:rPr>
              <w:t>Kompensationsmittel</w:t>
            </w:r>
            <w:r w:rsidR="00E0639C">
              <w:rPr>
                <w:rFonts w:ascii="Arial" w:hAnsi="Arial" w:cs="Arial"/>
                <w:noProof w:val="0"/>
                <w:sz w:val="20"/>
                <w:szCs w:val="20"/>
              </w:rPr>
              <w:t xml:space="preserve"> (über 2.2. hinaus), welche:</w:t>
            </w:r>
          </w:p>
          <w:p w:rsidR="005671C5" w:rsidRDefault="005671C5" w:rsidP="005671C5">
            <w:pPr>
              <w:keepLines/>
              <w:tabs>
                <w:tab w:val="left" w:pos="3261"/>
                <w:tab w:val="left" w:pos="4962"/>
              </w:tabs>
              <w:rPr>
                <w:rFonts w:ascii="Arial" w:hAnsi="Arial" w:cs="Arial"/>
                <w:b/>
                <w:noProof w:val="0"/>
                <w:sz w:val="20"/>
                <w:szCs w:val="20"/>
              </w:rPr>
            </w:pPr>
          </w:p>
          <w:p w:rsidR="005671C5" w:rsidRDefault="005671C5" w:rsidP="005671C5">
            <w:pPr>
              <w:keepLines/>
              <w:tabs>
                <w:tab w:val="left" w:pos="3261"/>
                <w:tab w:val="left" w:pos="4962"/>
              </w:tabs>
              <w:rPr>
                <w:rFonts w:ascii="Arial" w:hAnsi="Arial" w:cs="Arial"/>
                <w:b/>
                <w:noProof w:val="0"/>
                <w:sz w:val="20"/>
                <w:szCs w:val="20"/>
              </w:rPr>
            </w:pPr>
            <w:r>
              <w:rPr>
                <w:rFonts w:ascii="Arial" w:hAnsi="Arial" w:cs="Arial"/>
                <w:b/>
                <w:noProof w:val="0"/>
                <w:sz w:val="20"/>
                <w:szCs w:val="20"/>
              </w:rPr>
              <w:tab/>
              <w:t>linkes  Ohr</w:t>
            </w:r>
            <w:r>
              <w:rPr>
                <w:rFonts w:ascii="Arial" w:hAnsi="Arial" w:cs="Arial"/>
                <w:b/>
                <w:noProof w:val="0"/>
                <w:sz w:val="20"/>
                <w:szCs w:val="20"/>
              </w:rPr>
              <w:tab/>
              <w:t xml:space="preserve"> rechtes Ohr</w:t>
            </w:r>
          </w:p>
          <w:p w:rsidR="005671C5" w:rsidRDefault="005671C5" w:rsidP="005671C5">
            <w:pPr>
              <w:keepLines/>
              <w:rPr>
                <w:rFonts w:ascii="Arial" w:hAnsi="Arial" w:cs="Arial"/>
                <w:noProof w:val="0"/>
                <w:sz w:val="20"/>
                <w:szCs w:val="20"/>
              </w:rPr>
            </w:pPr>
          </w:p>
          <w:p w:rsidR="005671C5" w:rsidRPr="003D41DD" w:rsidRDefault="008E6D10"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5671C5"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5671C5" w:rsidRPr="00D31EC6">
              <w:rPr>
                <w:rFonts w:ascii="Arial" w:hAnsi="Arial" w:cs="Arial"/>
                <w:noProof w:val="0"/>
                <w:sz w:val="20"/>
                <w:szCs w:val="20"/>
              </w:rPr>
              <w:tab/>
            </w:r>
            <w:r w:rsidR="005671C5">
              <w:rPr>
                <w:rFonts w:ascii="Arial" w:hAnsi="Arial" w:cs="Arial"/>
                <w:noProof w:val="0"/>
                <w:sz w:val="20"/>
                <w:szCs w:val="20"/>
              </w:rPr>
              <w:t xml:space="preserve">CI (Cochlear Implant)   </w:t>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noProof w:val="0"/>
                <w:sz w:val="20"/>
                <w:szCs w:val="20"/>
              </w:rPr>
            </w:pPr>
            <w:r>
              <w:rPr>
                <w:rFonts w:ascii="Arial" w:hAnsi="Arial" w:cs="Arial"/>
                <w:noProof w:val="0"/>
                <w:sz w:val="20"/>
                <w:szCs w:val="20"/>
              </w:rPr>
              <w:t xml:space="preserve"> </w:t>
            </w: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5671C5" w:rsidRDefault="005671C5" w:rsidP="005671C5">
            <w:pPr>
              <w:keepLines/>
              <w:rPr>
                <w:rFonts w:ascii="Arial" w:hAnsi="Arial" w:cs="Arial"/>
                <w:noProof w:val="0"/>
                <w:sz w:val="20"/>
                <w:szCs w:val="20"/>
              </w:rPr>
            </w:pPr>
            <w:r>
              <w:rPr>
                <w:rFonts w:ascii="Arial" w:hAnsi="Arial" w:cs="Arial"/>
                <w:noProof w:val="0"/>
                <w:sz w:val="20"/>
                <w:szCs w:val="20"/>
              </w:rPr>
              <w:t xml:space="preserve">             </w:t>
            </w:r>
            <w:r>
              <w:rPr>
                <w:rFonts w:ascii="Arial" w:hAnsi="Arial" w:cs="Arial"/>
                <w:noProof w:val="0"/>
                <w:sz w:val="20"/>
                <w:szCs w:val="20"/>
              </w:rPr>
              <w:tab/>
            </w:r>
          </w:p>
          <w:p w:rsidR="005671C5" w:rsidRDefault="005671C5" w:rsidP="005671C5">
            <w:pPr>
              <w:keepLines/>
              <w:rPr>
                <w:rFonts w:ascii="Arial" w:hAnsi="Arial" w:cs="Arial"/>
                <w:noProof w:val="0"/>
                <w:sz w:val="20"/>
                <w:szCs w:val="20"/>
              </w:rPr>
            </w:pPr>
          </w:p>
          <w:p w:rsidR="005671C5" w:rsidRPr="003D41DD" w:rsidRDefault="008E6D10"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5671C5"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5671C5" w:rsidRPr="00D31EC6">
              <w:rPr>
                <w:rFonts w:ascii="Arial" w:hAnsi="Arial" w:cs="Arial"/>
                <w:noProof w:val="0"/>
                <w:sz w:val="20"/>
                <w:szCs w:val="20"/>
              </w:rPr>
              <w:tab/>
            </w:r>
            <w:r w:rsidR="005671C5">
              <w:rPr>
                <w:rFonts w:ascii="Arial" w:hAnsi="Arial" w:cs="Arial"/>
                <w:noProof w:val="0"/>
                <w:sz w:val="20"/>
                <w:szCs w:val="20"/>
              </w:rPr>
              <w:t>Hörgeräteversorgung</w:t>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b/>
                <w:noProof w:val="0"/>
                <w:sz w:val="20"/>
                <w:szCs w:val="20"/>
              </w:rPr>
            </w:pP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5671C5" w:rsidRDefault="005671C5" w:rsidP="005671C5">
            <w:pPr>
              <w:keepLines/>
              <w:rPr>
                <w:rFonts w:ascii="Arial" w:hAnsi="Arial" w:cs="Arial"/>
                <w:noProof w:val="0"/>
                <w:sz w:val="20"/>
                <w:szCs w:val="20"/>
              </w:rPr>
            </w:pPr>
          </w:p>
          <w:p w:rsidR="005671C5" w:rsidRDefault="005671C5" w:rsidP="005671C5">
            <w:pPr>
              <w:keepLines/>
              <w:rPr>
                <w:rFonts w:ascii="Arial" w:hAnsi="Arial" w:cs="Arial"/>
                <w:noProof w:val="0"/>
                <w:sz w:val="20"/>
                <w:szCs w:val="20"/>
              </w:rPr>
            </w:pPr>
          </w:p>
          <w:p w:rsidR="005671C5" w:rsidRPr="003D41DD" w:rsidRDefault="008E6D10" w:rsidP="005671C5">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5671C5"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5671C5"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sidR="005671C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71C5">
              <w:rPr>
                <w:rFonts w:ascii="Arial" w:hAnsi="Arial" w:cs="Arial"/>
                <w:sz w:val="20"/>
                <w:szCs w:val="20"/>
              </w:rPr>
              <w:t> </w:t>
            </w:r>
            <w:r w:rsidR="005671C5">
              <w:rPr>
                <w:rFonts w:ascii="Arial" w:hAnsi="Arial" w:cs="Arial"/>
                <w:sz w:val="20"/>
                <w:szCs w:val="20"/>
              </w:rPr>
              <w:t> </w:t>
            </w:r>
            <w:r w:rsidR="005671C5">
              <w:rPr>
                <w:rFonts w:ascii="Arial" w:hAnsi="Arial" w:cs="Arial"/>
                <w:sz w:val="20"/>
                <w:szCs w:val="20"/>
              </w:rPr>
              <w:t> </w:t>
            </w:r>
            <w:r w:rsidR="005671C5">
              <w:rPr>
                <w:rFonts w:ascii="Arial" w:hAnsi="Arial" w:cs="Arial"/>
                <w:sz w:val="20"/>
                <w:szCs w:val="20"/>
              </w:rPr>
              <w:t> </w:t>
            </w:r>
            <w:r w:rsidR="005671C5">
              <w:rPr>
                <w:rFonts w:ascii="Arial" w:hAnsi="Arial" w:cs="Arial"/>
                <w:sz w:val="20"/>
                <w:szCs w:val="20"/>
              </w:rPr>
              <w:t> </w:t>
            </w:r>
            <w:r>
              <w:rPr>
                <w:rFonts w:ascii="Arial" w:hAnsi="Arial" w:cs="Arial"/>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r w:rsidR="005671C5">
              <w:rPr>
                <w:rFonts w:ascii="Arial" w:hAnsi="Arial" w:cs="Arial"/>
                <w:noProof w:val="0"/>
                <w:sz w:val="20"/>
                <w:szCs w:val="20"/>
              </w:rPr>
              <w:tab/>
            </w:r>
            <w:r w:rsidR="005671C5">
              <w:rPr>
                <w:rFonts w:ascii="Arial" w:hAnsi="Arial" w:cs="Arial"/>
                <w:noProof w:val="0"/>
                <w:sz w:val="20"/>
                <w:szCs w:val="20"/>
              </w:rPr>
              <w:tab/>
            </w:r>
            <w:r w:rsidR="005671C5">
              <w:rPr>
                <w:rFonts w:ascii="Arial" w:hAnsi="Arial" w:cs="Arial"/>
                <w:noProof w:val="0"/>
                <w:sz w:val="20"/>
                <w:szCs w:val="20"/>
              </w:rPr>
              <w:tab/>
            </w:r>
            <w:r w:rsidRPr="003D41DD">
              <w:rPr>
                <w:rFonts w:ascii="Arial" w:hAnsi="Arial" w:cs="Arial"/>
                <w:noProof w:val="0"/>
                <w:sz w:val="20"/>
                <w:szCs w:val="20"/>
              </w:rPr>
              <w:fldChar w:fldCharType="begin">
                <w:ffData>
                  <w:name w:val="Kontrollkästchen1"/>
                  <w:enabled/>
                  <w:calcOnExit w:val="0"/>
                  <w:checkBox>
                    <w:sizeAuto/>
                    <w:default w:val="0"/>
                  </w:checkBox>
                </w:ffData>
              </w:fldChar>
            </w:r>
            <w:r w:rsidR="005671C5" w:rsidRPr="003D41DD">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3D41DD">
              <w:rPr>
                <w:rFonts w:ascii="Arial" w:hAnsi="Arial" w:cs="Arial"/>
                <w:noProof w:val="0"/>
                <w:sz w:val="20"/>
                <w:szCs w:val="20"/>
              </w:rPr>
              <w:fldChar w:fldCharType="end"/>
            </w:r>
          </w:p>
          <w:p w:rsidR="005671C5" w:rsidRDefault="005671C5" w:rsidP="005671C5">
            <w:pPr>
              <w:keepLines/>
              <w:rPr>
                <w:rFonts w:ascii="Arial" w:hAnsi="Arial" w:cs="Arial"/>
                <w:sz w:val="20"/>
                <w:szCs w:val="20"/>
              </w:rPr>
            </w:pPr>
          </w:p>
          <w:p w:rsidR="005671C5" w:rsidRDefault="005671C5" w:rsidP="005671C5">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5671C5" w:rsidRDefault="005671C5" w:rsidP="005671C5">
            <w:pPr>
              <w:keepLines/>
              <w:rPr>
                <w:rFonts w:ascii="Arial" w:hAnsi="Arial" w:cs="Arial"/>
                <w:sz w:val="20"/>
                <w:szCs w:val="20"/>
              </w:rPr>
            </w:pPr>
          </w:p>
          <w:p w:rsidR="005671C5" w:rsidRDefault="005671C5" w:rsidP="005671C5">
            <w:pPr>
              <w:keepLines/>
              <w:rPr>
                <w:rFonts w:ascii="Arial" w:hAnsi="Arial" w:cs="Arial"/>
                <w:b/>
                <w:noProof w:val="0"/>
                <w:sz w:val="20"/>
                <w:szCs w:val="20"/>
              </w:rPr>
            </w:pPr>
          </w:p>
          <w:p w:rsidR="005671C5" w:rsidRPr="00D31EC6" w:rsidRDefault="005671C5" w:rsidP="00075C31">
            <w:pPr>
              <w:keepLines/>
              <w:rPr>
                <w:rFonts w:ascii="Arial" w:hAnsi="Arial" w:cs="Arial"/>
                <w:b/>
                <w:noProof w:val="0"/>
                <w:sz w:val="12"/>
                <w:szCs w:val="12"/>
              </w:rPr>
            </w:pPr>
          </w:p>
        </w:tc>
      </w:tr>
      <w:tr w:rsidR="00075C31" w:rsidRPr="00A6127F"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vAlign w:val="center"/>
          </w:tcPr>
          <w:p w:rsidR="00075C31" w:rsidRPr="00A6127F" w:rsidRDefault="00075C31" w:rsidP="0038514C">
            <w:pPr>
              <w:keepNext/>
              <w:keepLines/>
              <w:rPr>
                <w:rFonts w:ascii="Arial" w:hAnsi="Arial" w:cs="Arial"/>
                <w:b/>
                <w:noProof w:val="0"/>
                <w:sz w:val="22"/>
                <w:szCs w:val="22"/>
              </w:rPr>
            </w:pPr>
            <w:r w:rsidRPr="00A6127F">
              <w:rPr>
                <w:rFonts w:ascii="Arial" w:hAnsi="Arial" w:cs="Arial"/>
                <w:b/>
                <w:noProof w:val="0"/>
                <w:sz w:val="22"/>
                <w:szCs w:val="22"/>
              </w:rPr>
              <w:lastRenderedPageBreak/>
              <w:t>3.</w:t>
            </w:r>
            <w:r w:rsidR="0038514C">
              <w:rPr>
                <w:rFonts w:ascii="Arial" w:hAnsi="Arial" w:cs="Arial"/>
                <w:b/>
                <w:noProof w:val="0"/>
                <w:sz w:val="22"/>
                <w:szCs w:val="22"/>
              </w:rPr>
              <w:t>3</w:t>
            </w:r>
            <w:r>
              <w:rPr>
                <w:rFonts w:ascii="Arial" w:hAnsi="Arial" w:cs="Arial"/>
                <w:b/>
                <w:noProof w:val="0"/>
                <w:sz w:val="22"/>
                <w:szCs w:val="22"/>
              </w:rPr>
              <w:t>.</w:t>
            </w:r>
            <w:r w:rsidRPr="00A6127F">
              <w:rPr>
                <w:rFonts w:ascii="Arial" w:hAnsi="Arial" w:cs="Arial"/>
                <w:b/>
                <w:noProof w:val="0"/>
                <w:sz w:val="22"/>
                <w:szCs w:val="22"/>
              </w:rPr>
              <w:tab/>
              <w:t xml:space="preserve">Technische </w:t>
            </w:r>
            <w:r>
              <w:rPr>
                <w:rFonts w:ascii="Arial" w:hAnsi="Arial" w:cs="Arial"/>
                <w:b/>
                <w:noProof w:val="0"/>
                <w:sz w:val="22"/>
                <w:szCs w:val="22"/>
              </w:rPr>
              <w:t>Arbeitshilfen am (geplanten) Arbeitsplatz</w:t>
            </w:r>
            <w:r w:rsidRPr="00A6127F">
              <w:rPr>
                <w:rFonts w:ascii="Arial" w:hAnsi="Arial" w:cs="Arial"/>
                <w:b/>
                <w:noProof w:val="0"/>
                <w:sz w:val="22"/>
                <w:szCs w:val="22"/>
              </w:rPr>
              <w:t xml:space="preserve"> </w:t>
            </w:r>
            <w:r w:rsidRPr="00A6127F">
              <w:rPr>
                <w:rFonts w:ascii="Arial" w:hAnsi="Arial" w:cs="Arial"/>
                <w:noProof w:val="0"/>
                <w:sz w:val="22"/>
                <w:szCs w:val="22"/>
              </w:rPr>
              <w:t>(erforderlich)</w:t>
            </w: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D31EC6" w:rsidRDefault="00075C31" w:rsidP="00075C31">
            <w:pPr>
              <w:keepLines/>
              <w:rPr>
                <w:rFonts w:ascii="Arial" w:hAnsi="Arial" w:cs="Arial"/>
                <w:noProof w:val="0"/>
                <w:sz w:val="12"/>
                <w:szCs w:val="12"/>
              </w:rPr>
            </w:pPr>
          </w:p>
          <w:p w:rsidR="00075C31" w:rsidRDefault="008E6D10" w:rsidP="00075C31">
            <w:pPr>
              <w:keepLines/>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Bildtelefon / PC mit Videotelefonie</w:t>
            </w:r>
            <w:r w:rsidR="00075C31">
              <w:rPr>
                <w:rFonts w:ascii="Arial" w:hAnsi="Arial" w:cs="Arial"/>
                <w:noProof w:val="0"/>
                <w:sz w:val="20"/>
                <w:szCs w:val="20"/>
              </w:rPr>
              <w:tab/>
            </w:r>
          </w:p>
          <w:p w:rsidR="00075C31" w:rsidRDefault="00075C31" w:rsidP="00075C31">
            <w:pPr>
              <w:keepLines/>
              <w:rPr>
                <w:rFonts w:ascii="Arial" w:hAnsi="Arial" w:cs="Arial"/>
                <w:noProof w:val="0"/>
                <w:sz w:val="20"/>
                <w:szCs w:val="20"/>
              </w:rPr>
            </w:pPr>
          </w:p>
          <w:p w:rsidR="00075C31" w:rsidRDefault="00075C31" w:rsidP="00075C31">
            <w:pPr>
              <w:keepLines/>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871B8A" w:rsidRDefault="00075C31" w:rsidP="00075C31">
            <w:pPr>
              <w:keepLines/>
              <w:rPr>
                <w:rFonts w:ascii="Arial" w:hAnsi="Arial" w:cs="Arial"/>
                <w:noProof w:val="0"/>
                <w:sz w:val="12"/>
                <w:szCs w:val="12"/>
              </w:rPr>
            </w:pP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Default="008E6D10"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Sh-Telefon/Verstärker</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Pr="00871B8A" w:rsidRDefault="00075C31" w:rsidP="00075C31">
            <w:pPr>
              <w:keepLines/>
              <w:pBdr>
                <w:left w:val="single" w:sz="4" w:space="4" w:color="auto"/>
                <w:right w:val="single" w:sz="4" w:space="4" w:color="auto"/>
              </w:pBdr>
              <w:rPr>
                <w:rFonts w:ascii="Arial" w:hAnsi="Arial" w:cs="Arial"/>
                <w:noProof w:val="0"/>
                <w:sz w:val="12"/>
                <w:szCs w:val="12"/>
              </w:rPr>
            </w:pPr>
          </w:p>
          <w:p w:rsidR="00075C31" w:rsidRDefault="008E6D10" w:rsidP="00075C31">
            <w:pPr>
              <w:keepLines/>
              <w:pBdr>
                <w:left w:val="single" w:sz="4" w:space="4"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Pr>
                <w:rFonts w:ascii="Arial" w:hAnsi="Arial" w:cs="Arial"/>
                <w:noProof w:val="0"/>
                <w:sz w:val="20"/>
                <w:szCs w:val="20"/>
              </w:rPr>
              <w:tab/>
              <w:t>FM-</w:t>
            </w:r>
            <w:r w:rsidR="00075C31" w:rsidRPr="00D31EC6">
              <w:rPr>
                <w:rFonts w:ascii="Arial" w:hAnsi="Arial" w:cs="Arial"/>
                <w:noProof w:val="0"/>
                <w:sz w:val="20"/>
                <w:szCs w:val="20"/>
              </w:rPr>
              <w:t>Anlage</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rsidR="00075C31" w:rsidRDefault="00075C31" w:rsidP="00075C31">
            <w:pPr>
              <w:keepLines/>
              <w:pBdr>
                <w:left w:val="single" w:sz="4" w:space="4" w:color="auto"/>
                <w:right w:val="single" w:sz="4" w:space="4" w:color="auto"/>
              </w:pBdr>
              <w:rPr>
                <w:rFonts w:ascii="Arial" w:hAnsi="Arial" w:cs="Arial"/>
                <w:noProof w:val="0"/>
                <w:sz w:val="20"/>
                <w:szCs w:val="20"/>
              </w:rPr>
            </w:pPr>
          </w:p>
          <w:p w:rsidR="00075C31" w:rsidRDefault="00075C31" w:rsidP="00075C31">
            <w:pPr>
              <w:keepLines/>
              <w:pBdr>
                <w:left w:val="single" w:sz="4" w:space="4"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871B8A" w:rsidRDefault="00075C31" w:rsidP="00075C31">
            <w:pPr>
              <w:keepLines/>
              <w:pBdr>
                <w:left w:val="single" w:sz="4" w:space="4" w:color="auto"/>
                <w:right w:val="single" w:sz="4" w:space="4" w:color="auto"/>
              </w:pBdr>
              <w:rPr>
                <w:rFonts w:ascii="Arial" w:hAnsi="Arial" w:cs="Arial"/>
                <w:noProof w:val="0"/>
                <w:sz w:val="12"/>
                <w:szCs w:val="12"/>
              </w:rPr>
            </w:pP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Default="008E6D10"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Lichtsignalanlage</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20"/>
                <w:szCs w:val="20"/>
              </w:rPr>
            </w:pPr>
          </w:p>
          <w:p w:rsidR="00075C31" w:rsidRDefault="00075C31" w:rsidP="00075C31">
            <w:pPr>
              <w:keepLines/>
              <w:pBdr>
                <w:top w:val="single" w:sz="4" w:space="1" w:color="auto"/>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871B8A" w:rsidRDefault="00075C31" w:rsidP="00075C31">
            <w:pPr>
              <w:keepLines/>
              <w:pBdr>
                <w:top w:val="single" w:sz="4" w:space="1" w:color="auto"/>
                <w:left w:val="single" w:sz="4" w:space="4" w:color="auto"/>
                <w:bottom w:val="single" w:sz="4" w:space="1" w:color="auto"/>
                <w:right w:val="single" w:sz="4" w:space="4" w:color="auto"/>
              </w:pBdr>
              <w:rPr>
                <w:rFonts w:ascii="Arial" w:hAnsi="Arial" w:cs="Arial"/>
                <w:noProof w:val="0"/>
                <w:sz w:val="12"/>
                <w:szCs w:val="12"/>
              </w:rPr>
            </w:pPr>
          </w:p>
          <w:p w:rsidR="00075C31" w:rsidRPr="00871B8A" w:rsidRDefault="00075C31" w:rsidP="00075C31">
            <w:pPr>
              <w:keepLines/>
              <w:pBdr>
                <w:left w:val="single" w:sz="4" w:space="4" w:color="auto"/>
                <w:bottom w:val="single" w:sz="4" w:space="1" w:color="auto"/>
                <w:right w:val="single" w:sz="4" w:space="4" w:color="auto"/>
              </w:pBdr>
              <w:rPr>
                <w:rFonts w:ascii="Arial" w:hAnsi="Arial" w:cs="Arial"/>
                <w:noProof w:val="0"/>
                <w:sz w:val="12"/>
                <w:szCs w:val="12"/>
              </w:rPr>
            </w:pPr>
          </w:p>
          <w:p w:rsidR="00075C31" w:rsidRDefault="008E6D10" w:rsidP="00075C31">
            <w:pPr>
              <w:keepLines/>
              <w:pBdr>
                <w:left w:val="single" w:sz="4" w:space="4" w:color="auto"/>
                <w:bottom w:val="single" w:sz="4" w:space="1" w:color="auto"/>
                <w:right w:val="single" w:sz="4" w:space="4" w:color="auto"/>
              </w:pBdr>
              <w:rPr>
                <w:rFonts w:ascii="Arial" w:hAnsi="Arial" w:cs="Arial"/>
                <w:noProof w:val="0"/>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Personenrufanlage</w:t>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r w:rsidR="00075C31">
              <w:rPr>
                <w:rFonts w:ascii="Arial" w:hAnsi="Arial" w:cs="Arial"/>
                <w:noProof w:val="0"/>
                <w:sz w:val="20"/>
                <w:szCs w:val="20"/>
              </w:rPr>
              <w:tab/>
            </w:r>
          </w:p>
          <w:p w:rsidR="00075C31" w:rsidRDefault="00075C31" w:rsidP="00075C31">
            <w:pPr>
              <w:keepLines/>
              <w:pBdr>
                <w:left w:val="single" w:sz="4" w:space="4" w:color="auto"/>
                <w:bottom w:val="single" w:sz="4" w:space="1" w:color="auto"/>
                <w:right w:val="single" w:sz="4" w:space="4" w:color="auto"/>
              </w:pBdr>
              <w:rPr>
                <w:rFonts w:ascii="Arial" w:hAnsi="Arial" w:cs="Arial"/>
                <w:noProof w:val="0"/>
                <w:sz w:val="20"/>
                <w:szCs w:val="20"/>
              </w:rPr>
            </w:pPr>
          </w:p>
          <w:p w:rsidR="00075C31" w:rsidRDefault="00075C31" w:rsidP="00075C31">
            <w:pPr>
              <w:keepLines/>
              <w:pBdr>
                <w:left w:val="single" w:sz="4" w:space="4" w:color="auto"/>
                <w:bottom w:val="single" w:sz="4" w:space="1" w:color="auto"/>
                <w:right w:val="single" w:sz="4" w:space="4" w:color="auto"/>
              </w:pBdr>
              <w:rPr>
                <w:rFonts w:ascii="Arial" w:hAnsi="Arial" w:cs="Arial"/>
                <w:sz w:val="20"/>
                <w:szCs w:val="20"/>
              </w:rPr>
            </w:pPr>
            <w:r w:rsidRPr="00C86AC3">
              <w:rPr>
                <w:rFonts w:ascii="Arial" w:hAnsi="Arial" w:cs="Arial"/>
                <w:b/>
                <w:sz w:val="20"/>
                <w:szCs w:val="20"/>
              </w:rPr>
              <w:t>Erläuterungen:</w:t>
            </w:r>
            <w:r w:rsidRPr="00D31EC6">
              <w:rPr>
                <w:rFonts w:ascii="Arial" w:hAnsi="Arial" w:cs="Arial"/>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Pr="00F96FEC" w:rsidRDefault="00075C31" w:rsidP="00075C31">
            <w:pPr>
              <w:keepLines/>
              <w:pBdr>
                <w:left w:val="single" w:sz="4" w:space="4" w:color="auto"/>
                <w:bottom w:val="single" w:sz="4" w:space="1" w:color="auto"/>
                <w:right w:val="single" w:sz="4" w:space="4" w:color="auto"/>
              </w:pBdr>
              <w:rPr>
                <w:rFonts w:ascii="Arial" w:hAnsi="Arial" w:cs="Arial"/>
                <w:noProof w:val="0"/>
                <w:sz w:val="12"/>
                <w:szCs w:val="12"/>
              </w:rPr>
            </w:pPr>
          </w:p>
          <w:p w:rsidR="00075C31" w:rsidRPr="00C92745" w:rsidRDefault="00075C31" w:rsidP="00075C31">
            <w:pPr>
              <w:keepLines/>
              <w:rPr>
                <w:rFonts w:ascii="Arial" w:hAnsi="Arial" w:cs="Arial"/>
                <w:noProof w:val="0"/>
                <w:sz w:val="12"/>
                <w:szCs w:val="12"/>
              </w:rPr>
            </w:pPr>
          </w:p>
          <w:p w:rsidR="00075C31" w:rsidRDefault="008E6D10" w:rsidP="00075C31">
            <w:pPr>
              <w:keepLines/>
              <w:rPr>
                <w:rFonts w:ascii="Arial" w:hAnsi="Arial" w:cs="Arial"/>
                <w:sz w:val="20"/>
                <w:szCs w:val="20"/>
              </w:rPr>
            </w:pPr>
            <w:r w:rsidRPr="00D31EC6">
              <w:rPr>
                <w:rFonts w:ascii="Arial" w:hAnsi="Arial" w:cs="Arial"/>
                <w:noProof w:val="0"/>
                <w:sz w:val="20"/>
                <w:szCs w:val="20"/>
              </w:rPr>
              <w:fldChar w:fldCharType="begin">
                <w:ffData>
                  <w:name w:val="Kontrollkästchen1"/>
                  <w:enabled/>
                  <w:calcOnExit w:val="0"/>
                  <w:checkBox>
                    <w:sizeAuto/>
                    <w:default w:val="0"/>
                  </w:checkBox>
                </w:ffData>
              </w:fldChar>
            </w:r>
            <w:r w:rsidR="00075C31" w:rsidRPr="00D31EC6">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Pr="00D31EC6">
              <w:rPr>
                <w:rFonts w:ascii="Arial" w:hAnsi="Arial" w:cs="Arial"/>
                <w:noProof w:val="0"/>
                <w:sz w:val="20"/>
                <w:szCs w:val="20"/>
              </w:rPr>
              <w:fldChar w:fldCharType="end"/>
            </w:r>
            <w:r w:rsidR="00075C31" w:rsidRPr="00D31EC6">
              <w:rPr>
                <w:rFonts w:ascii="Arial" w:hAnsi="Arial" w:cs="Arial"/>
                <w:noProof w:val="0"/>
                <w:sz w:val="20"/>
                <w:szCs w:val="20"/>
              </w:rPr>
              <w:tab/>
              <w:t xml:space="preserve">Sonstiges: </w:t>
            </w:r>
            <w:r>
              <w:rPr>
                <w:rFonts w:ascii="Arial" w:hAnsi="Arial" w:cs="Arial"/>
                <w:sz w:val="20"/>
                <w:szCs w:val="20"/>
              </w:rPr>
              <w:fldChar w:fldCharType="begin">
                <w:ffData>
                  <w:name w:val=""/>
                  <w:enabled/>
                  <w:calcOnExit w:val="0"/>
                  <w:textInput/>
                </w:ffData>
              </w:fldChar>
            </w:r>
            <w:r w:rsidR="00075C3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sidR="00075C31">
              <w:rPr>
                <w:rFonts w:ascii="Arial" w:hAnsi="Arial" w:cs="Arial"/>
                <w:sz w:val="20"/>
                <w:szCs w:val="20"/>
              </w:rPr>
              <w:t> </w:t>
            </w:r>
            <w:r>
              <w:rPr>
                <w:rFonts w:ascii="Arial" w:hAnsi="Arial" w:cs="Arial"/>
                <w:sz w:val="20"/>
                <w:szCs w:val="20"/>
              </w:rPr>
              <w:fldChar w:fldCharType="end"/>
            </w:r>
          </w:p>
          <w:p w:rsidR="00075C31" w:rsidRPr="00C92745" w:rsidRDefault="00075C31" w:rsidP="00075C31">
            <w:pPr>
              <w:keepLines/>
              <w:rPr>
                <w:rFonts w:ascii="Arial" w:hAnsi="Arial" w:cs="Arial"/>
                <w:b/>
                <w:noProof w:val="0"/>
                <w:sz w:val="12"/>
                <w:szCs w:val="12"/>
              </w:rPr>
            </w:pP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75C31" w:rsidRDefault="00075C31" w:rsidP="0038514C">
            <w:pPr>
              <w:keepNext/>
              <w:rPr>
                <w:rFonts w:ascii="Arial" w:hAnsi="Arial" w:cs="Arial"/>
                <w:b/>
                <w:noProof w:val="0"/>
                <w:sz w:val="22"/>
                <w:szCs w:val="22"/>
              </w:rPr>
            </w:pPr>
            <w:r w:rsidRPr="00A6127F">
              <w:rPr>
                <w:rFonts w:ascii="Arial" w:hAnsi="Arial" w:cs="Arial"/>
                <w:b/>
                <w:noProof w:val="0"/>
                <w:sz w:val="22"/>
                <w:szCs w:val="22"/>
              </w:rPr>
              <w:t>3.</w:t>
            </w:r>
            <w:r w:rsidR="0038514C">
              <w:rPr>
                <w:rFonts w:ascii="Arial" w:hAnsi="Arial" w:cs="Arial"/>
                <w:b/>
                <w:noProof w:val="0"/>
                <w:sz w:val="22"/>
                <w:szCs w:val="22"/>
              </w:rPr>
              <w:t>4</w:t>
            </w:r>
            <w:r>
              <w:rPr>
                <w:rFonts w:ascii="Arial" w:hAnsi="Arial" w:cs="Arial"/>
                <w:b/>
                <w:noProof w:val="0"/>
                <w:sz w:val="22"/>
                <w:szCs w:val="22"/>
              </w:rPr>
              <w:t>.</w:t>
            </w:r>
            <w:r w:rsidRPr="00A6127F">
              <w:rPr>
                <w:rFonts w:ascii="Arial" w:hAnsi="Arial" w:cs="Arial"/>
                <w:b/>
                <w:noProof w:val="0"/>
                <w:sz w:val="22"/>
                <w:szCs w:val="22"/>
              </w:rPr>
              <w:tab/>
            </w:r>
            <w:r>
              <w:rPr>
                <w:rFonts w:ascii="Arial" w:hAnsi="Arial" w:cs="Arial"/>
                <w:b/>
                <w:noProof w:val="0"/>
                <w:sz w:val="22"/>
                <w:szCs w:val="22"/>
              </w:rPr>
              <w:t>Schulische Nachteilsausgleiche</w:t>
            </w:r>
          </w:p>
        </w:tc>
      </w:tr>
      <w:tr w:rsidR="00075C31" w:rsidRPr="0025091B" w:rsidTr="008E606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C31" w:rsidRPr="0025091B" w:rsidRDefault="00075C31" w:rsidP="008E606E">
            <w:pPr>
              <w:keepNext/>
              <w:keepLines/>
              <w:overflowPunct w:val="0"/>
              <w:autoSpaceDE w:val="0"/>
              <w:autoSpaceDN w:val="0"/>
              <w:adjustRightInd w:val="0"/>
              <w:ind w:left="709" w:hanging="709"/>
              <w:textAlignment w:val="baseline"/>
              <w:rPr>
                <w:rFonts w:ascii="Arial" w:hAnsi="Arial" w:cs="Arial"/>
                <w:noProof w:val="0"/>
                <w:sz w:val="20"/>
              </w:rPr>
            </w:pPr>
            <w:r w:rsidRPr="0037443A">
              <w:rPr>
                <w:rFonts w:ascii="Arial" w:hAnsi="Arial" w:cs="Arial"/>
                <w:noProof w:val="0"/>
                <w:sz w:val="20"/>
                <w:szCs w:val="20"/>
              </w:rPr>
              <w:t>Dem Schüler werden schulische Nachteilsausgleiche gewährt</w:t>
            </w:r>
            <w:r>
              <w:rPr>
                <w:rFonts w:ascii="Arial" w:hAnsi="Arial" w:cs="Arial"/>
                <w:noProof w:val="0"/>
                <w:sz w:val="20"/>
              </w:rPr>
              <w:t xml:space="preserve"> </w:t>
            </w: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Pr="00341B34" w:rsidRDefault="00075C31" w:rsidP="00075C31">
            <w:pPr>
              <w:keepLines/>
              <w:rPr>
                <w:rFonts w:ascii="Arial" w:hAnsi="Arial" w:cs="Arial"/>
                <w:noProof w:val="0"/>
                <w:sz w:val="12"/>
                <w:szCs w:val="12"/>
              </w:rPr>
            </w:pPr>
          </w:p>
          <w:p w:rsidR="00075C31" w:rsidRDefault="00075C31" w:rsidP="00075C31">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6"/>
                  <w:enabled/>
                  <w:calcOnExit w:val="0"/>
                  <w:checkBox>
                    <w:sizeAuto/>
                    <w:default w:val="0"/>
                  </w:checkBox>
                </w:ffData>
              </w:fldChar>
            </w:r>
            <w:r w:rsidRPr="00A34D2E">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Ja  </w:t>
            </w:r>
            <w:r>
              <w:rPr>
                <w:rFonts w:ascii="Arial" w:hAnsi="Arial" w:cs="Arial"/>
                <w:noProof w:val="0"/>
                <w:sz w:val="20"/>
                <w:szCs w:val="20"/>
              </w:rPr>
              <w:t xml:space="preserve"> </w:t>
            </w:r>
            <w:r>
              <w:rPr>
                <w:rFonts w:ascii="Arial" w:hAnsi="Arial" w:cs="Arial"/>
                <w:noProof w:val="0"/>
                <w:sz w:val="20"/>
                <w:szCs w:val="20"/>
              </w:rPr>
              <w:tab/>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Teilweise  </w:t>
            </w:r>
            <w:r>
              <w:rPr>
                <w:rFonts w:ascii="Arial" w:hAnsi="Arial" w:cs="Arial"/>
                <w:noProof w:val="0"/>
                <w:sz w:val="20"/>
                <w:szCs w:val="20"/>
              </w:rPr>
              <w:tab/>
            </w:r>
            <w:r w:rsidR="008E6D10" w:rsidRPr="00A34D2E">
              <w:rPr>
                <w:rFonts w:ascii="Arial" w:hAnsi="Arial" w:cs="Arial"/>
                <w:noProof w:val="0"/>
                <w:sz w:val="20"/>
                <w:szCs w:val="20"/>
              </w:rPr>
              <w:fldChar w:fldCharType="begin">
                <w:ffData>
                  <w:name w:val="Kontrollkästchen37"/>
                  <w:enabled/>
                  <w:calcOnExit w:val="0"/>
                  <w:checkBox>
                    <w:sizeAuto/>
                    <w:default w:val="0"/>
                  </w:checkBox>
                </w:ffData>
              </w:fldChar>
            </w:r>
            <w:r w:rsidRPr="00A34D2E">
              <w:rPr>
                <w:rFonts w:ascii="Arial" w:hAnsi="Arial" w:cs="Arial"/>
                <w:noProof w:val="0"/>
                <w:sz w:val="20"/>
                <w:szCs w:val="20"/>
              </w:rPr>
              <w:instrText xml:space="preserve"> FORMCHECKBOX </w:instrText>
            </w:r>
            <w:r w:rsidR="0035140D">
              <w:rPr>
                <w:rFonts w:ascii="Arial" w:hAnsi="Arial" w:cs="Arial"/>
                <w:noProof w:val="0"/>
                <w:sz w:val="20"/>
                <w:szCs w:val="20"/>
              </w:rPr>
            </w:r>
            <w:r w:rsidR="0035140D">
              <w:rPr>
                <w:rFonts w:ascii="Arial" w:hAnsi="Arial" w:cs="Arial"/>
                <w:noProof w:val="0"/>
                <w:sz w:val="20"/>
                <w:szCs w:val="20"/>
              </w:rPr>
              <w:fldChar w:fldCharType="separate"/>
            </w:r>
            <w:r w:rsidR="008E6D10" w:rsidRPr="00A34D2E">
              <w:rPr>
                <w:rFonts w:ascii="Arial" w:hAnsi="Arial" w:cs="Arial"/>
                <w:noProof w:val="0"/>
                <w:sz w:val="20"/>
                <w:szCs w:val="20"/>
              </w:rPr>
              <w:fldChar w:fldCharType="end"/>
            </w:r>
            <w:r w:rsidRPr="00A34D2E">
              <w:rPr>
                <w:rFonts w:ascii="Arial" w:hAnsi="Arial" w:cs="Arial"/>
                <w:noProof w:val="0"/>
                <w:sz w:val="20"/>
                <w:szCs w:val="20"/>
              </w:rPr>
              <w:t xml:space="preserve"> Nein</w:t>
            </w:r>
            <w:r>
              <w:rPr>
                <w:rFonts w:ascii="Arial" w:hAnsi="Arial" w:cs="Arial"/>
                <w:noProof w:val="0"/>
                <w:sz w:val="20"/>
                <w:szCs w:val="20"/>
              </w:rPr>
              <w:t xml:space="preserve"> </w:t>
            </w:r>
          </w:p>
          <w:p w:rsidR="00075C31" w:rsidRDefault="00075C31" w:rsidP="00075C31">
            <w:pPr>
              <w:keepLines/>
              <w:ind w:left="1559" w:hanging="1559"/>
              <w:rPr>
                <w:rFonts w:ascii="Arial" w:hAnsi="Arial" w:cs="Arial"/>
                <w:b/>
                <w:noProof w:val="0"/>
                <w:sz w:val="20"/>
                <w:szCs w:val="20"/>
              </w:rPr>
            </w:pPr>
          </w:p>
          <w:p w:rsidR="00075C31" w:rsidRDefault="00075C31" w:rsidP="00075C31">
            <w:pPr>
              <w:keepLines/>
              <w:ind w:left="1559" w:hanging="1559"/>
              <w:rPr>
                <w:rFonts w:ascii="Arial" w:hAnsi="Arial" w:cs="Arial"/>
                <w:noProof w:val="0"/>
                <w:sz w:val="20"/>
                <w:szCs w:val="20"/>
              </w:rPr>
            </w:pPr>
            <w:r>
              <w:rPr>
                <w:rFonts w:ascii="Arial" w:hAnsi="Arial" w:cs="Arial"/>
                <w:b/>
                <w:noProof w:val="0"/>
                <w:sz w:val="20"/>
                <w:szCs w:val="20"/>
              </w:rPr>
              <w:t>E</w:t>
            </w:r>
            <w:r w:rsidRPr="00687A5A">
              <w:rPr>
                <w:rFonts w:ascii="Arial" w:hAnsi="Arial" w:cs="Arial"/>
                <w:b/>
                <w:noProof w:val="0"/>
                <w:sz w:val="20"/>
                <w:szCs w:val="20"/>
              </w:rPr>
              <w:t>rläuterungen:</w:t>
            </w:r>
            <w:r w:rsidRPr="00900724">
              <w:rPr>
                <w:rFonts w:ascii="Arial" w:hAnsi="Arial" w:cs="Arial"/>
                <w:noProof w:val="0"/>
                <w:sz w:val="20"/>
                <w:szCs w:val="20"/>
              </w:rPr>
              <w:t xml:space="preserve"> </w:t>
            </w:r>
            <w:r w:rsidR="008E6D10">
              <w:rPr>
                <w:rFonts w:ascii="Arial" w:hAnsi="Arial" w:cs="Arial"/>
                <w:sz w:val="20"/>
              </w:rPr>
              <w:fldChar w:fldCharType="begin">
                <w:ffData>
                  <w:name w:val=""/>
                  <w:enabled/>
                  <w:calcOnExit w:val="0"/>
                  <w:helpText w:type="text" w:val="Es kann auch ein Beiblatt zugefügt werden."/>
                  <w:textInput/>
                </w:ffData>
              </w:fldChar>
            </w:r>
            <w:r>
              <w:rPr>
                <w:rFonts w:ascii="Arial" w:hAnsi="Arial" w:cs="Arial"/>
                <w:sz w:val="20"/>
              </w:rPr>
              <w:instrText xml:space="preserve"> FORMTEXT </w:instrText>
            </w:r>
            <w:r w:rsidR="008E6D10">
              <w:rPr>
                <w:rFonts w:ascii="Arial" w:hAnsi="Arial" w:cs="Arial"/>
                <w:sz w:val="20"/>
              </w:rPr>
            </w:r>
            <w:r w:rsidR="008E6D10">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8E6D10">
              <w:rPr>
                <w:rFonts w:ascii="Arial" w:hAnsi="Arial" w:cs="Arial"/>
                <w:sz w:val="20"/>
              </w:rPr>
              <w:fldChar w:fldCharType="end"/>
            </w:r>
            <w:r>
              <w:rPr>
                <w:rFonts w:ascii="Arial" w:hAnsi="Arial" w:cs="Arial"/>
                <w:sz w:val="20"/>
                <w:szCs w:val="20"/>
              </w:rPr>
              <w:t>*</w:t>
            </w:r>
          </w:p>
          <w:p w:rsidR="00075C31" w:rsidRPr="0025091B" w:rsidRDefault="00075C31" w:rsidP="00075C31">
            <w:pPr>
              <w:keepLines/>
              <w:rPr>
                <w:rFonts w:ascii="Arial" w:hAnsi="Arial" w:cs="Arial"/>
                <w:noProof w:val="0"/>
                <w:sz w:val="20"/>
              </w:rPr>
            </w:pPr>
          </w:p>
        </w:tc>
      </w:tr>
      <w:tr w:rsidR="00075C31" w:rsidRPr="0025091B" w:rsidTr="008E606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5C31" w:rsidRDefault="00075C31" w:rsidP="008E606E">
            <w:pPr>
              <w:keepLines/>
              <w:rPr>
                <w:rFonts w:ascii="Arial" w:hAnsi="Arial" w:cs="Arial"/>
                <w:sz w:val="20"/>
                <w:szCs w:val="20"/>
              </w:rPr>
            </w:pPr>
            <w:r w:rsidRPr="0037443A">
              <w:rPr>
                <w:rFonts w:ascii="Arial" w:hAnsi="Arial" w:cs="Arial"/>
                <w:noProof w:val="0"/>
                <w:sz w:val="20"/>
                <w:szCs w:val="20"/>
              </w:rPr>
              <w:t>De</w:t>
            </w:r>
            <w:r>
              <w:rPr>
                <w:rFonts w:ascii="Arial" w:hAnsi="Arial" w:cs="Arial"/>
                <w:noProof w:val="0"/>
                <w:sz w:val="20"/>
                <w:szCs w:val="20"/>
              </w:rPr>
              <w:t>r</w:t>
            </w:r>
            <w:r w:rsidRPr="0037443A">
              <w:rPr>
                <w:rFonts w:ascii="Arial" w:hAnsi="Arial" w:cs="Arial"/>
                <w:noProof w:val="0"/>
                <w:sz w:val="20"/>
                <w:szCs w:val="20"/>
              </w:rPr>
              <w:t xml:space="preserve"> Schüler </w:t>
            </w:r>
            <w:r>
              <w:rPr>
                <w:rFonts w:ascii="Arial" w:hAnsi="Arial" w:cs="Arial"/>
                <w:noProof w:val="0"/>
                <w:sz w:val="20"/>
                <w:szCs w:val="20"/>
              </w:rPr>
              <w:t>benötigt weitere Unterstützungen</w:t>
            </w: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075C31">
            <w:pPr>
              <w:keepLines/>
              <w:rPr>
                <w:rFonts w:ascii="Arial" w:hAnsi="Arial" w:cs="Arial"/>
                <w:sz w:val="20"/>
                <w:szCs w:val="20"/>
              </w:rPr>
            </w:pPr>
          </w:p>
          <w:p w:rsidR="00075C31" w:rsidRDefault="008E6D10" w:rsidP="00075C31">
            <w:pPr>
              <w:keepLines/>
              <w:rPr>
                <w:rFonts w:ascii="Arial" w:hAnsi="Arial" w:cs="Arial"/>
                <w:b/>
                <w:sz w:val="20"/>
                <w:szCs w:val="20"/>
              </w:rPr>
            </w:pPr>
            <w:r>
              <w:rPr>
                <w:rFonts w:ascii="Arial" w:hAnsi="Arial" w:cs="Arial"/>
                <w:b/>
                <w:sz w:val="20"/>
                <w:szCs w:val="20"/>
              </w:rPr>
              <w:fldChar w:fldCharType="begin">
                <w:ffData>
                  <w:name w:val="Text124"/>
                  <w:enabled/>
                  <w:calcOnExit w:val="0"/>
                  <w:textInput/>
                </w:ffData>
              </w:fldChar>
            </w:r>
            <w:r w:rsidR="00075C31">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075C31">
              <w:rPr>
                <w:rFonts w:ascii="Arial" w:hAnsi="Arial" w:cs="Arial"/>
                <w:b/>
                <w:sz w:val="20"/>
                <w:szCs w:val="20"/>
              </w:rPr>
              <w:t> </w:t>
            </w:r>
            <w:r w:rsidR="00075C31">
              <w:rPr>
                <w:rFonts w:ascii="Arial" w:hAnsi="Arial" w:cs="Arial"/>
                <w:b/>
                <w:sz w:val="20"/>
                <w:szCs w:val="20"/>
              </w:rPr>
              <w:t> </w:t>
            </w:r>
            <w:r w:rsidR="00075C31">
              <w:rPr>
                <w:rFonts w:ascii="Arial" w:hAnsi="Arial" w:cs="Arial"/>
                <w:b/>
                <w:sz w:val="20"/>
                <w:szCs w:val="20"/>
              </w:rPr>
              <w:t> </w:t>
            </w:r>
            <w:r w:rsidR="00075C31">
              <w:rPr>
                <w:rFonts w:ascii="Arial" w:hAnsi="Arial" w:cs="Arial"/>
                <w:b/>
                <w:sz w:val="20"/>
                <w:szCs w:val="20"/>
              </w:rPr>
              <w:t> </w:t>
            </w:r>
            <w:r w:rsidR="00075C31">
              <w:rPr>
                <w:rFonts w:ascii="Arial" w:hAnsi="Arial" w:cs="Arial"/>
                <w:b/>
                <w:sz w:val="20"/>
                <w:szCs w:val="20"/>
              </w:rPr>
              <w:t> </w:t>
            </w:r>
            <w:r>
              <w:rPr>
                <w:rFonts w:ascii="Arial" w:hAnsi="Arial" w:cs="Arial"/>
                <w:b/>
                <w:sz w:val="20"/>
                <w:szCs w:val="20"/>
              </w:rPr>
              <w:fldChar w:fldCharType="end"/>
            </w:r>
          </w:p>
          <w:p w:rsidR="00075C31" w:rsidRPr="00567901" w:rsidRDefault="00075C31" w:rsidP="00075C31">
            <w:pPr>
              <w:keepLines/>
              <w:rPr>
                <w:rFonts w:ascii="Arial" w:hAnsi="Arial" w:cs="Arial"/>
                <w:noProof w:val="0"/>
                <w:sz w:val="20"/>
                <w:szCs w:val="20"/>
              </w:rPr>
            </w:pPr>
          </w:p>
        </w:tc>
      </w:tr>
      <w:tr w:rsidR="00075C31" w:rsidRPr="0025091B" w:rsidTr="00D95376">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75C31" w:rsidRDefault="0038514C" w:rsidP="00075C31">
            <w:pPr>
              <w:spacing w:before="20" w:after="20"/>
              <w:rPr>
                <w:rFonts w:ascii="Arial" w:hAnsi="Arial" w:cs="Arial"/>
                <w:b/>
                <w:noProof w:val="0"/>
                <w:sz w:val="22"/>
                <w:szCs w:val="22"/>
              </w:rPr>
            </w:pPr>
            <w:r>
              <w:rPr>
                <w:rFonts w:ascii="Arial" w:hAnsi="Arial" w:cs="Arial"/>
                <w:b/>
                <w:noProof w:val="0"/>
                <w:sz w:val="22"/>
                <w:szCs w:val="22"/>
              </w:rPr>
              <w:t>3.5.</w:t>
            </w:r>
            <w:r w:rsidR="00075C31" w:rsidRPr="00A6127F">
              <w:rPr>
                <w:rFonts w:ascii="Arial" w:hAnsi="Arial" w:cs="Arial"/>
                <w:b/>
                <w:noProof w:val="0"/>
                <w:sz w:val="22"/>
                <w:szCs w:val="22"/>
              </w:rPr>
              <w:tab/>
            </w:r>
            <w:r w:rsidR="00075C31">
              <w:rPr>
                <w:rFonts w:ascii="Arial" w:hAnsi="Arial" w:cs="Arial"/>
                <w:b/>
                <w:noProof w:val="0"/>
                <w:sz w:val="22"/>
                <w:szCs w:val="22"/>
              </w:rPr>
              <w:t xml:space="preserve">Arbeitsplatzgestaltung </w:t>
            </w:r>
            <w:r w:rsidR="00075C31" w:rsidRPr="00A6127F">
              <w:rPr>
                <w:rFonts w:ascii="Arial" w:hAnsi="Arial" w:cs="Arial"/>
                <w:noProof w:val="0"/>
                <w:sz w:val="22"/>
                <w:szCs w:val="22"/>
              </w:rPr>
              <w:t>(erforderlich)</w:t>
            </w:r>
          </w:p>
        </w:tc>
      </w:tr>
      <w:tr w:rsidR="00075C31" w:rsidRPr="0025091B" w:rsidTr="00F96FEC">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075C31" w:rsidRDefault="00075C31" w:rsidP="00075C31">
            <w:pPr>
              <w:spacing w:before="20" w:after="20"/>
              <w:rPr>
                <w:rFonts w:ascii="Arial" w:hAnsi="Arial" w:cs="Arial"/>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8E6D10">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8E6D10">
              <w:rPr>
                <w:rFonts w:ascii="Arial" w:hAnsi="Arial" w:cs="Arial"/>
                <w:sz w:val="20"/>
                <w:szCs w:val="20"/>
              </w:rPr>
            </w:r>
            <w:r w:rsidR="008E6D10">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8E6D10">
              <w:rPr>
                <w:rFonts w:ascii="Arial" w:hAnsi="Arial" w:cs="Arial"/>
                <w:sz w:val="20"/>
                <w:szCs w:val="20"/>
              </w:rPr>
              <w:fldChar w:fldCharType="end"/>
            </w:r>
          </w:p>
          <w:p w:rsidR="00075C31" w:rsidRDefault="00075C31" w:rsidP="00075C31">
            <w:pPr>
              <w:spacing w:before="20" w:after="20"/>
              <w:rPr>
                <w:rFonts w:ascii="Arial" w:hAnsi="Arial" w:cs="Arial"/>
                <w:b/>
                <w:noProof w:val="0"/>
                <w:sz w:val="20"/>
                <w:szCs w:val="20"/>
              </w:rPr>
            </w:pPr>
          </w:p>
        </w:tc>
      </w:tr>
    </w:tbl>
    <w:p w:rsidR="00B12F8B" w:rsidRDefault="00B12F8B" w:rsidP="00635D29"/>
    <w:sectPr w:rsidR="00B12F8B" w:rsidSect="008F6840">
      <w:footerReference w:type="default" r:id="rId9"/>
      <w:footerReference w:type="first" r:id="rId10"/>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E9" w:rsidRDefault="00CB37E9">
      <w:r>
        <w:separator/>
      </w:r>
    </w:p>
  </w:endnote>
  <w:endnote w:type="continuationSeparator" w:id="0">
    <w:p w:rsidR="00CB37E9" w:rsidRDefault="00CB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40" w:rsidRPr="001957B5" w:rsidRDefault="000B5711" w:rsidP="008F6840">
    <w:pPr>
      <w:pStyle w:val="Fuzeile"/>
      <w:jc w:val="right"/>
      <w:rPr>
        <w:rFonts w:ascii="Arial" w:hAnsi="Arial" w:cs="Arial"/>
        <w:szCs w:val="16"/>
      </w:rPr>
    </w:pPr>
    <w:r w:rsidRPr="001957B5">
      <w:rPr>
        <w:rFonts w:ascii="Arial" w:hAnsi="Arial" w:cs="Arial"/>
        <w:szCs w:val="16"/>
      </w:rPr>
      <w:t>Modul Hören</w:t>
    </w:r>
    <w:r>
      <w:rPr>
        <w:rFonts w:ascii="Arial" w:hAnsi="Arial" w:cs="Arial"/>
        <w:szCs w:val="16"/>
      </w:rPr>
      <w:t xml:space="preserve"> – Stand: </w:t>
    </w:r>
    <w:r w:rsidR="0035140D">
      <w:rPr>
        <w:rFonts w:ascii="Arial" w:hAnsi="Arial" w:cs="Arial"/>
        <w:szCs w:val="16"/>
      </w:rPr>
      <w:t>05.07.</w:t>
    </w:r>
    <w:r w:rsidR="00242E05">
      <w:rPr>
        <w:rFonts w:ascii="Arial" w:hAnsi="Arial" w:cs="Arial"/>
        <w:szCs w:val="16"/>
      </w:rPr>
      <w:t>2018</w:t>
    </w:r>
    <w:r w:rsidR="008F6840">
      <w:rPr>
        <w:rFonts w:ascii="Arial" w:hAnsi="Arial" w:cs="Arial"/>
        <w:szCs w:val="16"/>
      </w:rPr>
      <w:tab/>
    </w:r>
    <w:r w:rsidR="008F6840">
      <w:rPr>
        <w:rFonts w:ascii="Arial" w:hAnsi="Arial" w:cs="Arial"/>
        <w:szCs w:val="16"/>
      </w:rPr>
      <w:tab/>
    </w:r>
    <w:sdt>
      <w:sdtPr>
        <w:id w:val="-1503893488"/>
        <w:docPartObj>
          <w:docPartGallery w:val="Page Numbers (Bottom of Page)"/>
          <w:docPartUnique/>
        </w:docPartObj>
      </w:sdtPr>
      <w:sdtEndPr>
        <w:rPr>
          <w:rFonts w:ascii="Arial" w:hAnsi="Arial" w:cs="Arial"/>
          <w:szCs w:val="16"/>
        </w:rPr>
      </w:sdtEndPr>
      <w:sdtContent>
        <w:r w:rsidR="008F6840" w:rsidRPr="001957B5">
          <w:rPr>
            <w:rFonts w:ascii="Arial" w:hAnsi="Arial" w:cs="Arial"/>
            <w:szCs w:val="16"/>
          </w:rPr>
          <w:fldChar w:fldCharType="begin"/>
        </w:r>
        <w:r w:rsidR="008F6840" w:rsidRPr="001957B5">
          <w:rPr>
            <w:rFonts w:ascii="Arial" w:hAnsi="Arial" w:cs="Arial"/>
            <w:szCs w:val="16"/>
          </w:rPr>
          <w:instrText>PAGE   \* MERGEFORMAT</w:instrText>
        </w:r>
        <w:r w:rsidR="008F6840" w:rsidRPr="001957B5">
          <w:rPr>
            <w:rFonts w:ascii="Arial" w:hAnsi="Arial" w:cs="Arial"/>
            <w:szCs w:val="16"/>
          </w:rPr>
          <w:fldChar w:fldCharType="separate"/>
        </w:r>
        <w:r w:rsidR="0035140D">
          <w:rPr>
            <w:rFonts w:ascii="Arial" w:hAnsi="Arial" w:cs="Arial"/>
            <w:szCs w:val="16"/>
          </w:rPr>
          <w:t>5</w:t>
        </w:r>
        <w:r w:rsidR="008F6840" w:rsidRPr="001957B5">
          <w:rPr>
            <w:rFonts w:ascii="Arial" w:hAnsi="Arial" w:cs="Arial"/>
            <w:szCs w:val="16"/>
          </w:rPr>
          <w:fldChar w:fldCharType="end"/>
        </w:r>
      </w:sdtContent>
    </w:sdt>
    <w:r w:rsidR="008F6840">
      <w:rPr>
        <w:rFonts w:ascii="Arial" w:hAnsi="Arial" w:cs="Arial"/>
        <w:szCs w:val="16"/>
      </w:rPr>
      <w:br/>
    </w:r>
    <w:r w:rsidR="008F6840">
      <w:rPr>
        <w:rFonts w:ascii="Arial" w:hAnsi="Arial" w:cs="Arial"/>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11" w:rsidRDefault="000B5711" w:rsidP="00C4368E">
    <w:pPr>
      <w:pStyle w:val="Fuzeile"/>
      <w:jc w:val="right"/>
    </w:pP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r>
      <w:drawing>
        <wp:anchor distT="0" distB="0" distL="114300" distR="114300" simplePos="0" relativeHeight="251661312" behindDoc="1" locked="0" layoutInCell="1" allowOverlap="1" wp14:anchorId="6BF1EA7A" wp14:editId="3ABD3458">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35140D">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92296417" r:id="rId4"/>
      </w:pict>
    </w:r>
    <w:r>
      <w:drawing>
        <wp:anchor distT="0" distB="0" distL="114300" distR="114300" simplePos="0" relativeHeight="251660288" behindDoc="1" locked="0" layoutInCell="1" allowOverlap="1" wp14:anchorId="078DEEB6" wp14:editId="6B0B6E51">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0B5711" w:rsidRPr="004F4DBB" w:rsidRDefault="000B5711" w:rsidP="00E147D9">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0B5711" w:rsidRDefault="000B5711" w:rsidP="00F15857">
    <w:pPr>
      <w:tabs>
        <w:tab w:val="left" w:pos="1638"/>
        <w:tab w:val="center" w:pos="4536"/>
        <w:tab w:val="right" w:pos="9072"/>
      </w:tabs>
      <w:rPr>
        <w:rFonts w:ascii="Arial" w:hAnsi="Arial" w:cs="Arial"/>
        <w:sz w:val="16"/>
        <w:szCs w:val="16"/>
      </w:rPr>
    </w:pPr>
  </w:p>
  <w:p w:rsidR="000B5711" w:rsidRDefault="000B5711" w:rsidP="00F15857">
    <w:pPr>
      <w:tabs>
        <w:tab w:val="left" w:pos="1638"/>
        <w:tab w:val="center" w:pos="4536"/>
        <w:tab w:val="right" w:pos="9072"/>
      </w:tabs>
      <w:rPr>
        <w:rFonts w:ascii="Arial" w:hAnsi="Arial" w:cs="Arial"/>
        <w:sz w:val="16"/>
        <w:szCs w:val="16"/>
      </w:rPr>
    </w:pPr>
  </w:p>
  <w:p w:rsidR="000B5711" w:rsidRPr="005132A4" w:rsidRDefault="000B5711" w:rsidP="00F15857">
    <w:pPr>
      <w:tabs>
        <w:tab w:val="left" w:pos="1638"/>
        <w:tab w:val="center" w:pos="4536"/>
        <w:tab w:val="right" w:pos="9072"/>
      </w:tabs>
      <w:rPr>
        <w:rFonts w:ascii="Arial" w:hAnsi="Arial" w:cs="Arial"/>
        <w:sz w:val="8"/>
        <w:szCs w:val="8"/>
      </w:rPr>
    </w:pPr>
  </w:p>
  <w:p w:rsidR="00EA2C3C" w:rsidRPr="00EA2C3C" w:rsidRDefault="000B5711" w:rsidP="00EA2C3C">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sidR="00EA2C3C" w:rsidRPr="00EA2C3C">
      <w:t xml:space="preserve"> </w:t>
    </w:r>
    <w:r w:rsidR="00EA2C3C" w:rsidRPr="00EA2C3C">
      <w:rPr>
        <w:rFonts w:ascii="Arial" w:hAnsi="Arial" w:cs="Arial"/>
        <w:sz w:val="12"/>
        <w:szCs w:val="12"/>
      </w:rPr>
      <w:tab/>
    </w:r>
    <w:r w:rsidR="00EA2C3C" w:rsidRPr="00EA2C3C">
      <w:rPr>
        <w:rFonts w:ascii="Arial" w:hAnsi="Arial" w:cs="Arial"/>
        <w:sz w:val="12"/>
        <w:szCs w:val="12"/>
      </w:rPr>
      <w:tab/>
    </w:r>
    <w:r w:rsidR="0035140D" w:rsidRPr="0035140D">
      <w:rPr>
        <w:rFonts w:ascii="Arial" w:hAnsi="Arial" w:cs="Arial"/>
        <w:sz w:val="12"/>
        <w:szCs w:val="12"/>
      </w:rPr>
      <w:t>http://www.schule-bw.de/themen-und-impulse/uebergreifende-foerderangebote/kompetenzinventar</w:t>
    </w:r>
    <w:r w:rsidR="00EA2C3C" w:rsidRPr="00EA2C3C">
      <w:rPr>
        <w:rFonts w:ascii="Arial" w:hAnsi="Arial" w:cs="Arial"/>
        <w:sz w:val="12"/>
        <w:szCs w:val="12"/>
      </w:rPr>
      <w:t xml:space="preserve">     </w:t>
    </w:r>
  </w:p>
  <w:p w:rsidR="00EA2C3C" w:rsidRPr="00EA2C3C" w:rsidRDefault="00EA2C3C" w:rsidP="00EA2C3C">
    <w:pPr>
      <w:tabs>
        <w:tab w:val="left" w:pos="1638"/>
        <w:tab w:val="left" w:pos="2268"/>
        <w:tab w:val="left" w:pos="2694"/>
        <w:tab w:val="center" w:pos="4536"/>
        <w:tab w:val="right" w:pos="9072"/>
      </w:tabs>
      <w:rPr>
        <w:rFonts w:ascii="Arial" w:hAnsi="Arial" w:cs="Arial"/>
        <w:sz w:val="12"/>
        <w:szCs w:val="12"/>
      </w:rPr>
    </w:pPr>
    <w:r w:rsidRPr="00EA2C3C">
      <w:rPr>
        <w:rFonts w:ascii="Arial" w:hAnsi="Arial" w:cs="Arial"/>
        <w:sz w:val="12"/>
        <w:szCs w:val="12"/>
      </w:rPr>
      <w:tab/>
    </w:r>
    <w:r w:rsidRPr="00EA2C3C">
      <w:rPr>
        <w:rFonts w:ascii="Arial" w:hAnsi="Arial" w:cs="Arial"/>
        <w:sz w:val="12"/>
        <w:szCs w:val="12"/>
      </w:rPr>
      <w:tab/>
      <w:t>http://www.km-bw.de/,Lde/Startseite/Schule/Berufliche+Eingliederung</w:t>
    </w:r>
  </w:p>
  <w:p w:rsidR="000B5711" w:rsidRPr="00EA2C3C" w:rsidRDefault="00EA2C3C" w:rsidP="00EA2C3C">
    <w:pPr>
      <w:tabs>
        <w:tab w:val="left" w:pos="1638"/>
        <w:tab w:val="left" w:pos="2268"/>
        <w:tab w:val="left" w:pos="2694"/>
        <w:tab w:val="center" w:pos="4536"/>
        <w:tab w:val="right" w:pos="9072"/>
      </w:tabs>
      <w:rPr>
        <w:rFonts w:ascii="Arial" w:hAnsi="Arial" w:cs="Arial"/>
        <w:sz w:val="12"/>
        <w:szCs w:val="12"/>
      </w:rPr>
    </w:pPr>
    <w:r w:rsidRPr="00EA2C3C">
      <w:rPr>
        <w:rFonts w:ascii="Arial" w:hAnsi="Arial" w:cs="Arial"/>
        <w:sz w:val="12"/>
        <w:szCs w:val="12"/>
      </w:rPr>
      <w:tab/>
    </w:r>
    <w:r w:rsidRPr="00EA2C3C">
      <w:rPr>
        <w:rFonts w:ascii="Arial" w:hAnsi="Arial" w:cs="Arial"/>
        <w:sz w:val="12"/>
        <w:szCs w:val="12"/>
      </w:rPr>
      <w:tab/>
      <w:t>http://www.kvjs.de/index.php?id=1711</w:t>
    </w:r>
  </w:p>
  <w:p w:rsidR="000B5711" w:rsidRPr="00EA2C3C" w:rsidRDefault="000B5711" w:rsidP="00F15857">
    <w:pPr>
      <w:pStyle w:val="Fuzeile"/>
      <w:rPr>
        <w:rFonts w:ascii="Arial" w:hAnsi="Arial" w:cs="Arial"/>
        <w:szCs w:val="16"/>
      </w:rPr>
    </w:pPr>
  </w:p>
  <w:p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0B5711" w:rsidRPr="00D44007" w:rsidRDefault="000B5711" w:rsidP="00342932">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w:t>
    </w:r>
    <w:r w:rsidRPr="008E606E">
      <w:rPr>
        <w:rFonts w:ascii="Arial" w:hAnsi="Arial" w:cs="Arial"/>
        <w:i/>
        <w:color w:val="808080"/>
        <w:sz w:val="14"/>
        <w:szCs w:val="14"/>
      </w:rPr>
      <w:t>Profil</w:t>
    </w:r>
    <w:r w:rsidRPr="00D44007">
      <w:rPr>
        <w:rFonts w:ascii="Arial" w:hAnsi="Arial" w:cs="Arial"/>
        <w:i/>
        <w:color w:val="808080"/>
        <w:sz w:val="14"/>
        <w:szCs w:val="14"/>
      </w:rPr>
      <w:t xml:space="preserve">-AC“ (Kultusministerium) und der „Gesamtbeurteilungsbogen“ (Arbeitsagentur) </w:t>
    </w:r>
    <w:r w:rsidRPr="00D44007">
      <w:rPr>
        <w:rFonts w:ascii="Arial" w:hAnsi="Arial" w:cs="Arial"/>
        <w:b/>
        <w:i/>
        <w:color w:val="808080"/>
        <w:sz w:val="14"/>
        <w:szCs w:val="14"/>
        <w:u w:val="single"/>
      </w:rPr>
      <w:t>nicht erforderlich.</w:t>
    </w:r>
  </w:p>
  <w:p w:rsidR="000B5711" w:rsidRDefault="000B57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E9" w:rsidRDefault="00CB37E9">
      <w:r>
        <w:separator/>
      </w:r>
    </w:p>
  </w:footnote>
  <w:footnote w:type="continuationSeparator" w:id="0">
    <w:p w:rsidR="00CB37E9" w:rsidRDefault="00CB3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3"/>
  </w:num>
  <w:num w:numId="2">
    <w:abstractNumId w:val="0"/>
  </w:num>
  <w:num w:numId="3">
    <w:abstractNumId w:val="9"/>
  </w:num>
  <w:num w:numId="4">
    <w:abstractNumId w:val="1"/>
  </w:num>
  <w:num w:numId="5">
    <w:abstractNumId w:val="0"/>
  </w:num>
  <w:num w:numId="6">
    <w:abstractNumId w:val="6"/>
  </w:num>
  <w:num w:numId="7">
    <w:abstractNumId w:val="7"/>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827jF+ik1q7vTYwSNK0ljH3u+I=" w:salt="zy8OyNVvTHJIQWLBsxgihg=="/>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7CBD"/>
    <w:rsid w:val="000144D6"/>
    <w:rsid w:val="0001651F"/>
    <w:rsid w:val="000241BD"/>
    <w:rsid w:val="00027940"/>
    <w:rsid w:val="00034BAD"/>
    <w:rsid w:val="00063596"/>
    <w:rsid w:val="000725C1"/>
    <w:rsid w:val="00075C31"/>
    <w:rsid w:val="0007622E"/>
    <w:rsid w:val="00082C9F"/>
    <w:rsid w:val="000848E5"/>
    <w:rsid w:val="000927CF"/>
    <w:rsid w:val="000943DC"/>
    <w:rsid w:val="000B5711"/>
    <w:rsid w:val="000C6D4C"/>
    <w:rsid w:val="000F5C09"/>
    <w:rsid w:val="00145A6F"/>
    <w:rsid w:val="001505CD"/>
    <w:rsid w:val="00153D63"/>
    <w:rsid w:val="001610DB"/>
    <w:rsid w:val="00166646"/>
    <w:rsid w:val="00187F15"/>
    <w:rsid w:val="001957B5"/>
    <w:rsid w:val="001B0DEE"/>
    <w:rsid w:val="001B620F"/>
    <w:rsid w:val="001C6D57"/>
    <w:rsid w:val="001C6F51"/>
    <w:rsid w:val="001C79B3"/>
    <w:rsid w:val="001D39D6"/>
    <w:rsid w:val="001D5250"/>
    <w:rsid w:val="00223A06"/>
    <w:rsid w:val="00231B4B"/>
    <w:rsid w:val="00234720"/>
    <w:rsid w:val="00242E05"/>
    <w:rsid w:val="00255612"/>
    <w:rsid w:val="00264200"/>
    <w:rsid w:val="00277C35"/>
    <w:rsid w:val="002970C3"/>
    <w:rsid w:val="002B35F5"/>
    <w:rsid w:val="002B4B66"/>
    <w:rsid w:val="002C7F89"/>
    <w:rsid w:val="002D6B6C"/>
    <w:rsid w:val="002E0F60"/>
    <w:rsid w:val="002E300D"/>
    <w:rsid w:val="002E6C5A"/>
    <w:rsid w:val="002E70DB"/>
    <w:rsid w:val="002F2C6F"/>
    <w:rsid w:val="003029C9"/>
    <w:rsid w:val="00303C09"/>
    <w:rsid w:val="00310738"/>
    <w:rsid w:val="00317B5A"/>
    <w:rsid w:val="0032342F"/>
    <w:rsid w:val="00324AC7"/>
    <w:rsid w:val="0032554E"/>
    <w:rsid w:val="00330EBC"/>
    <w:rsid w:val="00342932"/>
    <w:rsid w:val="0034480B"/>
    <w:rsid w:val="0035140D"/>
    <w:rsid w:val="0035712F"/>
    <w:rsid w:val="003647A9"/>
    <w:rsid w:val="003744C0"/>
    <w:rsid w:val="00375E50"/>
    <w:rsid w:val="00382A19"/>
    <w:rsid w:val="0038514C"/>
    <w:rsid w:val="00396BEF"/>
    <w:rsid w:val="003C3471"/>
    <w:rsid w:val="003F2016"/>
    <w:rsid w:val="0041065B"/>
    <w:rsid w:val="0041640C"/>
    <w:rsid w:val="004239C6"/>
    <w:rsid w:val="00432CE7"/>
    <w:rsid w:val="00433DDB"/>
    <w:rsid w:val="00434718"/>
    <w:rsid w:val="00440AAA"/>
    <w:rsid w:val="00443538"/>
    <w:rsid w:val="004A7B4C"/>
    <w:rsid w:val="004B1373"/>
    <w:rsid w:val="004B2996"/>
    <w:rsid w:val="004B3C79"/>
    <w:rsid w:val="004B78BC"/>
    <w:rsid w:val="004C0193"/>
    <w:rsid w:val="004C7BB0"/>
    <w:rsid w:val="004C7CBD"/>
    <w:rsid w:val="004D6214"/>
    <w:rsid w:val="004E4C36"/>
    <w:rsid w:val="004E5920"/>
    <w:rsid w:val="004F4C8E"/>
    <w:rsid w:val="0051530B"/>
    <w:rsid w:val="00543247"/>
    <w:rsid w:val="00555B17"/>
    <w:rsid w:val="00560B56"/>
    <w:rsid w:val="00564D31"/>
    <w:rsid w:val="005671C5"/>
    <w:rsid w:val="00567901"/>
    <w:rsid w:val="00570EB1"/>
    <w:rsid w:val="00583426"/>
    <w:rsid w:val="00585DE9"/>
    <w:rsid w:val="00587A5D"/>
    <w:rsid w:val="00592081"/>
    <w:rsid w:val="005A7D49"/>
    <w:rsid w:val="0060066C"/>
    <w:rsid w:val="00614F1C"/>
    <w:rsid w:val="00616F7A"/>
    <w:rsid w:val="00635D29"/>
    <w:rsid w:val="006403DA"/>
    <w:rsid w:val="0064649F"/>
    <w:rsid w:val="00652177"/>
    <w:rsid w:val="00675F9B"/>
    <w:rsid w:val="00680154"/>
    <w:rsid w:val="00682425"/>
    <w:rsid w:val="00693A1B"/>
    <w:rsid w:val="00693A90"/>
    <w:rsid w:val="00693C5F"/>
    <w:rsid w:val="006A1481"/>
    <w:rsid w:val="006A37E1"/>
    <w:rsid w:val="006B43FE"/>
    <w:rsid w:val="006E0E2D"/>
    <w:rsid w:val="00703E8B"/>
    <w:rsid w:val="00717539"/>
    <w:rsid w:val="00720225"/>
    <w:rsid w:val="00722295"/>
    <w:rsid w:val="007310E5"/>
    <w:rsid w:val="00752819"/>
    <w:rsid w:val="00775855"/>
    <w:rsid w:val="0078330B"/>
    <w:rsid w:val="00794F3E"/>
    <w:rsid w:val="007A1F9E"/>
    <w:rsid w:val="007A3596"/>
    <w:rsid w:val="007A35F0"/>
    <w:rsid w:val="007B6FF1"/>
    <w:rsid w:val="007C53D2"/>
    <w:rsid w:val="007D1D44"/>
    <w:rsid w:val="007D5AA1"/>
    <w:rsid w:val="007D6462"/>
    <w:rsid w:val="007E77C8"/>
    <w:rsid w:val="007F6AC5"/>
    <w:rsid w:val="00801DBD"/>
    <w:rsid w:val="008135CF"/>
    <w:rsid w:val="00817A92"/>
    <w:rsid w:val="00846337"/>
    <w:rsid w:val="008625C7"/>
    <w:rsid w:val="008675A4"/>
    <w:rsid w:val="00871B8A"/>
    <w:rsid w:val="00874A49"/>
    <w:rsid w:val="00874BFB"/>
    <w:rsid w:val="00880B72"/>
    <w:rsid w:val="00886F35"/>
    <w:rsid w:val="00891F55"/>
    <w:rsid w:val="008961DB"/>
    <w:rsid w:val="008D5A32"/>
    <w:rsid w:val="008E2148"/>
    <w:rsid w:val="008E606E"/>
    <w:rsid w:val="008E6D10"/>
    <w:rsid w:val="008E7244"/>
    <w:rsid w:val="008E7D4D"/>
    <w:rsid w:val="008F6840"/>
    <w:rsid w:val="00906352"/>
    <w:rsid w:val="009312E0"/>
    <w:rsid w:val="00946E8F"/>
    <w:rsid w:val="0095585E"/>
    <w:rsid w:val="00957E39"/>
    <w:rsid w:val="009656F4"/>
    <w:rsid w:val="0097785E"/>
    <w:rsid w:val="009804AF"/>
    <w:rsid w:val="0098782A"/>
    <w:rsid w:val="00997F1D"/>
    <w:rsid w:val="009A070A"/>
    <w:rsid w:val="009A071A"/>
    <w:rsid w:val="009A1B2B"/>
    <w:rsid w:val="009B3EF9"/>
    <w:rsid w:val="009B7823"/>
    <w:rsid w:val="009C2839"/>
    <w:rsid w:val="009D56BE"/>
    <w:rsid w:val="009E0DF4"/>
    <w:rsid w:val="009E5689"/>
    <w:rsid w:val="009E7D6A"/>
    <w:rsid w:val="009F364A"/>
    <w:rsid w:val="009F560F"/>
    <w:rsid w:val="009F752C"/>
    <w:rsid w:val="00A04501"/>
    <w:rsid w:val="00A0710C"/>
    <w:rsid w:val="00A22785"/>
    <w:rsid w:val="00A24EA8"/>
    <w:rsid w:val="00A263C7"/>
    <w:rsid w:val="00A55213"/>
    <w:rsid w:val="00A554BA"/>
    <w:rsid w:val="00A6127F"/>
    <w:rsid w:val="00A62A5F"/>
    <w:rsid w:val="00A708CB"/>
    <w:rsid w:val="00A70D22"/>
    <w:rsid w:val="00A86AAA"/>
    <w:rsid w:val="00A9123F"/>
    <w:rsid w:val="00A95A20"/>
    <w:rsid w:val="00AA675F"/>
    <w:rsid w:val="00AB2D61"/>
    <w:rsid w:val="00AB7968"/>
    <w:rsid w:val="00AF43C9"/>
    <w:rsid w:val="00B001C6"/>
    <w:rsid w:val="00B04DE2"/>
    <w:rsid w:val="00B1114A"/>
    <w:rsid w:val="00B12F8B"/>
    <w:rsid w:val="00B72AAD"/>
    <w:rsid w:val="00B74F5D"/>
    <w:rsid w:val="00B75CB1"/>
    <w:rsid w:val="00B8160F"/>
    <w:rsid w:val="00B86C2C"/>
    <w:rsid w:val="00BA1BE8"/>
    <w:rsid w:val="00BB0669"/>
    <w:rsid w:val="00BC20B7"/>
    <w:rsid w:val="00BC5BC2"/>
    <w:rsid w:val="00BE2238"/>
    <w:rsid w:val="00BF3037"/>
    <w:rsid w:val="00BF43F0"/>
    <w:rsid w:val="00C40095"/>
    <w:rsid w:val="00C4368E"/>
    <w:rsid w:val="00C5243D"/>
    <w:rsid w:val="00C552FE"/>
    <w:rsid w:val="00C7525E"/>
    <w:rsid w:val="00C808F5"/>
    <w:rsid w:val="00C86AC3"/>
    <w:rsid w:val="00C92745"/>
    <w:rsid w:val="00CB0F38"/>
    <w:rsid w:val="00CB2AC9"/>
    <w:rsid w:val="00CB37E9"/>
    <w:rsid w:val="00CD231F"/>
    <w:rsid w:val="00CD516A"/>
    <w:rsid w:val="00D036CB"/>
    <w:rsid w:val="00D07BD3"/>
    <w:rsid w:val="00D109A6"/>
    <w:rsid w:val="00D23884"/>
    <w:rsid w:val="00D31EC6"/>
    <w:rsid w:val="00D42755"/>
    <w:rsid w:val="00D57B6C"/>
    <w:rsid w:val="00D60236"/>
    <w:rsid w:val="00D62CB9"/>
    <w:rsid w:val="00D81A4E"/>
    <w:rsid w:val="00D877B5"/>
    <w:rsid w:val="00D94F25"/>
    <w:rsid w:val="00D95376"/>
    <w:rsid w:val="00DC2757"/>
    <w:rsid w:val="00E05065"/>
    <w:rsid w:val="00E05E06"/>
    <w:rsid w:val="00E0639C"/>
    <w:rsid w:val="00E13B48"/>
    <w:rsid w:val="00E147D9"/>
    <w:rsid w:val="00E30258"/>
    <w:rsid w:val="00E37C56"/>
    <w:rsid w:val="00E47D3A"/>
    <w:rsid w:val="00E55D8A"/>
    <w:rsid w:val="00E8020B"/>
    <w:rsid w:val="00EA2C3C"/>
    <w:rsid w:val="00EA3435"/>
    <w:rsid w:val="00EB042F"/>
    <w:rsid w:val="00EC6E77"/>
    <w:rsid w:val="00EE26F9"/>
    <w:rsid w:val="00EF0894"/>
    <w:rsid w:val="00F13288"/>
    <w:rsid w:val="00F133E1"/>
    <w:rsid w:val="00F147C8"/>
    <w:rsid w:val="00F15857"/>
    <w:rsid w:val="00F23A09"/>
    <w:rsid w:val="00F24056"/>
    <w:rsid w:val="00F37A1E"/>
    <w:rsid w:val="00F40393"/>
    <w:rsid w:val="00F41CBF"/>
    <w:rsid w:val="00F42B98"/>
    <w:rsid w:val="00F44438"/>
    <w:rsid w:val="00F453C8"/>
    <w:rsid w:val="00F91CBA"/>
    <w:rsid w:val="00F96FEC"/>
    <w:rsid w:val="00FA4855"/>
    <w:rsid w:val="00FA56CE"/>
    <w:rsid w:val="00FC4311"/>
    <w:rsid w:val="00FC4DAC"/>
    <w:rsid w:val="00FD5E61"/>
    <w:rsid w:val="00FE015A"/>
    <w:rsid w:val="00FF2127"/>
    <w:rsid w:val="00FF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8E6D10"/>
    <w:pPr>
      <w:keepNext/>
      <w:tabs>
        <w:tab w:val="left" w:pos="357"/>
      </w:tabs>
      <w:ind w:left="357" w:hanging="357"/>
      <w:outlineLvl w:val="1"/>
    </w:pPr>
  </w:style>
  <w:style w:type="paragraph" w:styleId="berschrift3">
    <w:name w:val="heading 3"/>
    <w:aliases w:val="2-stellig"/>
    <w:basedOn w:val="Standard"/>
    <w:next w:val="Standard"/>
    <w:qFormat/>
    <w:rsid w:val="008E6D10"/>
    <w:pPr>
      <w:keepNext/>
      <w:tabs>
        <w:tab w:val="left" w:pos="510"/>
      </w:tabs>
      <w:outlineLvl w:val="2"/>
    </w:pPr>
  </w:style>
  <w:style w:type="paragraph" w:styleId="berschrift4">
    <w:name w:val="heading 4"/>
    <w:aliases w:val="2-stellig einger."/>
    <w:basedOn w:val="Standard"/>
    <w:next w:val="Standard"/>
    <w:qFormat/>
    <w:rsid w:val="008E6D10"/>
    <w:pPr>
      <w:keepNext/>
      <w:tabs>
        <w:tab w:val="left" w:pos="510"/>
      </w:tabs>
      <w:ind w:left="510" w:hanging="510"/>
      <w:outlineLvl w:val="3"/>
    </w:pPr>
  </w:style>
  <w:style w:type="paragraph" w:styleId="berschrift5">
    <w:name w:val="heading 5"/>
    <w:aliases w:val="3-stellig"/>
    <w:basedOn w:val="Standard"/>
    <w:next w:val="Standard"/>
    <w:qFormat/>
    <w:rsid w:val="008E6D10"/>
    <w:pPr>
      <w:tabs>
        <w:tab w:val="left" w:pos="680"/>
      </w:tabs>
      <w:outlineLvl w:val="4"/>
    </w:pPr>
  </w:style>
  <w:style w:type="paragraph" w:styleId="berschrift6">
    <w:name w:val="heading 6"/>
    <w:aliases w:val="3-stellig einger."/>
    <w:basedOn w:val="Standard"/>
    <w:next w:val="Standard"/>
    <w:qFormat/>
    <w:rsid w:val="008E6D10"/>
    <w:pPr>
      <w:tabs>
        <w:tab w:val="left" w:pos="680"/>
      </w:tabs>
      <w:ind w:left="680" w:hanging="680"/>
      <w:outlineLvl w:val="5"/>
    </w:pPr>
  </w:style>
  <w:style w:type="paragraph" w:styleId="berschrift7">
    <w:name w:val="heading 7"/>
    <w:aliases w:val="4-stellig"/>
    <w:basedOn w:val="Standard"/>
    <w:next w:val="Standard"/>
    <w:qFormat/>
    <w:rsid w:val="008E6D10"/>
    <w:pPr>
      <w:tabs>
        <w:tab w:val="left" w:pos="907"/>
      </w:tabs>
      <w:outlineLvl w:val="6"/>
    </w:pPr>
  </w:style>
  <w:style w:type="paragraph" w:styleId="berschrift8">
    <w:name w:val="heading 8"/>
    <w:aliases w:val="4-stellig einger."/>
    <w:basedOn w:val="Standard"/>
    <w:next w:val="Standard"/>
    <w:qFormat/>
    <w:rsid w:val="008E6D10"/>
    <w:pPr>
      <w:tabs>
        <w:tab w:val="left" w:pos="907"/>
      </w:tabs>
      <w:ind w:left="907" w:hanging="907"/>
      <w:outlineLvl w:val="7"/>
    </w:pPr>
  </w:style>
  <w:style w:type="paragraph" w:styleId="berschrift9">
    <w:name w:val="heading 9"/>
    <w:basedOn w:val="Standard"/>
    <w:next w:val="Standard"/>
    <w:qFormat/>
    <w:rsid w:val="008E6D10"/>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sid w:val="008E6D10"/>
    <w:rPr>
      <w:rFonts w:ascii="Arial" w:hAnsi="Arial"/>
      <w:color w:val="800080"/>
      <w:sz w:val="22"/>
      <w:u w:val="single"/>
    </w:rPr>
  </w:style>
  <w:style w:type="character" w:styleId="Hyperlink">
    <w:name w:val="Hyperlink"/>
    <w:rsid w:val="008E6D10"/>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8E6D10"/>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uiPriority w:val="99"/>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uiPriority w:val="99"/>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4004">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 w:id="17331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5B33-CB8B-4398-98E9-D72C48A4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20</cp:revision>
  <cp:lastPrinted>2014-06-16T12:40:00Z</cp:lastPrinted>
  <dcterms:created xsi:type="dcterms:W3CDTF">2016-06-16T10:16:00Z</dcterms:created>
  <dcterms:modified xsi:type="dcterms:W3CDTF">2018-07-05T09:46:00Z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